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3C45" w14:textId="77777777" w:rsidR="000F176A" w:rsidRPr="00BC30FD" w:rsidRDefault="00BC30FD" w:rsidP="00AE4994">
      <w:pPr>
        <w:pStyle w:val="Header"/>
        <w:rPr>
          <w:noProof/>
          <w:lang w:val="en-AU" w:eastAsia="en-AU"/>
        </w:rPr>
      </w:pPr>
      <w:r w:rsidRPr="00BC30FD">
        <w:rPr>
          <w:noProof/>
          <w:lang w:val="en-AU" w:eastAsia="en-AU"/>
        </w:rPr>
        <w:drawing>
          <wp:inline distT="0" distB="0" distL="0" distR="0" wp14:anchorId="1999A4D0" wp14:editId="36548FE3">
            <wp:extent cx="1377315" cy="1137285"/>
            <wp:effectExtent l="0" t="0" r="0" b="5715"/>
            <wp:docPr id="1" name="Picture 1" descr="Description: Macintosh HD:Users:sarahjam:Desktop:Logos 2016:Primary:CMYK:png:UOW_Primary_CMYK_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sarahjam:Desktop:Logos 2016:Primary:CMYK:png:UOW_Primary_CMYK_Dark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F018" w14:textId="77777777" w:rsidR="000F176A" w:rsidRPr="00BC30FD" w:rsidRDefault="00C70ED3" w:rsidP="00641F19">
      <w:pPr>
        <w:pStyle w:val="Strong1"/>
        <w:spacing w:after="240"/>
        <w:rPr>
          <w:noProof/>
          <w:lang w:eastAsia="en-AU"/>
        </w:rPr>
      </w:pPr>
      <w:r>
        <w:rPr>
          <w:noProof/>
          <w:lang w:eastAsia="en-AU"/>
        </w:rPr>
        <w:t>SAFE@WORK</w:t>
      </w:r>
    </w:p>
    <w:p w14:paraId="37109812" w14:textId="77777777" w:rsidR="000F176A" w:rsidRPr="001D16E7" w:rsidRDefault="00D57D5D" w:rsidP="00213D9B">
      <w:pPr>
        <w:pStyle w:val="Title"/>
        <w:spacing w:after="120"/>
        <w:rPr>
          <w:rFonts w:ascii="Arial" w:hAnsi="Arial" w:cs="Arial"/>
          <w:sz w:val="40"/>
        </w:rPr>
      </w:pPr>
      <w:r w:rsidRPr="001D16E7">
        <w:rPr>
          <w:rFonts w:ascii="Arial" w:hAnsi="Arial" w:cs="Arial"/>
          <w:sz w:val="40"/>
        </w:rPr>
        <w:t>HAZARD IDENTIFICATION SIGN ORDER FORM</w:t>
      </w:r>
    </w:p>
    <w:p w14:paraId="12A6ABBB" w14:textId="77777777" w:rsidR="00952DE6" w:rsidRPr="001D16E7" w:rsidRDefault="00D57D5D" w:rsidP="00641F19">
      <w:pPr>
        <w:spacing w:before="240" w:after="120"/>
        <w:jc w:val="both"/>
        <w:rPr>
          <w:bCs/>
          <w:sz w:val="22"/>
          <w:lang w:val="en-US"/>
        </w:rPr>
      </w:pPr>
      <w:r w:rsidRPr="001D16E7">
        <w:rPr>
          <w:bCs/>
          <w:sz w:val="22"/>
          <w:lang w:val="en-US"/>
        </w:rPr>
        <w:t>This form is to be attached to a ‘</w:t>
      </w:r>
      <w:hyperlink r:id="rId9" w:history="1">
        <w:r w:rsidRPr="001D16E7">
          <w:rPr>
            <w:rStyle w:val="Hyperlink"/>
            <w:bCs/>
            <w:sz w:val="22"/>
            <w:lang w:val="en-US"/>
          </w:rPr>
          <w:t>Print Requisition Form</w:t>
        </w:r>
      </w:hyperlink>
      <w:r w:rsidRPr="001D16E7">
        <w:rPr>
          <w:bCs/>
          <w:sz w:val="22"/>
          <w:lang w:val="en-US"/>
        </w:rPr>
        <w:t>’ and forwarded directly to Print &amp; Distribution Services.</w:t>
      </w:r>
    </w:p>
    <w:p w14:paraId="1F16D976" w14:textId="77777777" w:rsidR="00641F19" w:rsidRPr="001D16E7" w:rsidRDefault="00641F19" w:rsidP="00641F19">
      <w:pPr>
        <w:spacing w:after="240"/>
        <w:jc w:val="both"/>
        <w:rPr>
          <w:bCs/>
          <w:sz w:val="22"/>
          <w:lang w:val="en-US"/>
        </w:rPr>
      </w:pPr>
      <w:r w:rsidRPr="001D16E7">
        <w:rPr>
          <w:bCs/>
          <w:sz w:val="22"/>
          <w:lang w:val="en-US"/>
        </w:rPr>
        <w:t xml:space="preserve">If you have any questions about the completion of this order form or the signs themselves, please contact the WHS unit on extension 3931 or </w:t>
      </w:r>
      <w:hyperlink r:id="rId10" w:history="1">
        <w:r w:rsidRPr="001D16E7">
          <w:rPr>
            <w:rStyle w:val="Hyperlink"/>
            <w:bCs/>
            <w:sz w:val="22"/>
            <w:lang w:val="en-US"/>
          </w:rPr>
          <w:t>whs-admin@uow.edu.au</w:t>
        </w:r>
      </w:hyperlink>
      <w:r w:rsidRPr="001D16E7">
        <w:rPr>
          <w:bCs/>
          <w:sz w:val="22"/>
          <w:lang w:val="en-US"/>
        </w:rPr>
        <w:t>.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97"/>
        <w:gridCol w:w="1323"/>
        <w:gridCol w:w="661"/>
        <w:gridCol w:w="992"/>
        <w:gridCol w:w="468"/>
        <w:gridCol w:w="524"/>
        <w:gridCol w:w="1597"/>
        <w:gridCol w:w="387"/>
        <w:gridCol w:w="1984"/>
      </w:tblGrid>
      <w:tr w:rsidR="006A3F51" w:rsidRPr="006A3F51" w14:paraId="27BAC6C9" w14:textId="77777777" w:rsidTr="00641F19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F243E"/>
            <w:vAlign w:val="center"/>
          </w:tcPr>
          <w:p w14:paraId="4AA14401" w14:textId="77777777" w:rsidR="006A3F51" w:rsidRPr="006A3F51" w:rsidRDefault="006A3F51" w:rsidP="006A3F51">
            <w:pPr>
              <w:pStyle w:val="TableHeader"/>
              <w:ind w:left="0"/>
              <w:rPr>
                <w:color w:val="D9D9D6" w:themeColor="background2"/>
                <w:sz w:val="18"/>
                <w:szCs w:val="18"/>
              </w:rPr>
            </w:pPr>
            <w:r w:rsidRPr="006A3F51">
              <w:rPr>
                <w:color w:val="D9D9D6" w:themeColor="background2"/>
                <w:sz w:val="22"/>
                <w:szCs w:val="18"/>
              </w:rPr>
              <w:t xml:space="preserve">SECTION </w:t>
            </w:r>
            <w:r>
              <w:rPr>
                <w:color w:val="D9D9D6" w:themeColor="background2"/>
                <w:sz w:val="22"/>
                <w:szCs w:val="18"/>
              </w:rPr>
              <w:t>1</w:t>
            </w:r>
            <w:r w:rsidRPr="006A3F51">
              <w:rPr>
                <w:color w:val="D9D9D6" w:themeColor="background2"/>
                <w:sz w:val="22"/>
                <w:szCs w:val="18"/>
              </w:rPr>
              <w:t>: Ordering Details</w:t>
            </w:r>
          </w:p>
        </w:tc>
      </w:tr>
      <w:tr w:rsidR="00D57D5D" w:rsidRPr="006A3F51" w14:paraId="226512E7" w14:textId="77777777" w:rsidTr="00663793">
        <w:trPr>
          <w:trHeight w:val="34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8E07D" w14:textId="77777777" w:rsidR="00D57D5D" w:rsidRPr="006A3F51" w:rsidRDefault="00D57D5D" w:rsidP="009312D1">
            <w:pPr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Requisition No</w:t>
            </w:r>
            <w:r w:rsidRPr="006A3F51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A3F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F51">
              <w:rPr>
                <w:sz w:val="18"/>
                <w:szCs w:val="18"/>
              </w:rPr>
              <w:instrText xml:space="preserve"> FORMTEXT </w:instrText>
            </w:r>
            <w:r w:rsidRPr="006A3F51">
              <w:rPr>
                <w:sz w:val="18"/>
                <w:szCs w:val="18"/>
              </w:rPr>
            </w:r>
            <w:r w:rsidRPr="006A3F51">
              <w:rPr>
                <w:sz w:val="18"/>
                <w:szCs w:val="18"/>
              </w:rPr>
              <w:fldChar w:fldCharType="separate"/>
            </w:r>
            <w:bookmarkStart w:id="0" w:name="_GoBack"/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bookmarkEnd w:id="0"/>
            <w:r w:rsidRPr="006A3F5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0297" w14:textId="77777777" w:rsidR="00D57D5D" w:rsidRPr="006A3F51" w:rsidRDefault="00D57D5D" w:rsidP="009312D1">
            <w:pPr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Date: </w:t>
            </w:r>
            <w:r w:rsidRPr="006A3F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F51">
              <w:rPr>
                <w:sz w:val="18"/>
                <w:szCs w:val="18"/>
              </w:rPr>
              <w:instrText xml:space="preserve"> FORMTEXT </w:instrText>
            </w:r>
            <w:r w:rsidRPr="006A3F51">
              <w:rPr>
                <w:sz w:val="18"/>
                <w:szCs w:val="18"/>
              </w:rPr>
            </w:r>
            <w:r w:rsidRPr="006A3F51">
              <w:rPr>
                <w:sz w:val="18"/>
                <w:szCs w:val="18"/>
              </w:rPr>
              <w:fldChar w:fldCharType="separate"/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D57D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D5D">
              <w:rPr>
                <w:sz w:val="18"/>
                <w:szCs w:val="18"/>
              </w:rPr>
              <w:instrText xml:space="preserve"> FORMTEXT </w:instrText>
            </w:r>
            <w:r w:rsidRPr="00D57D5D">
              <w:rPr>
                <w:sz w:val="18"/>
                <w:szCs w:val="18"/>
              </w:rPr>
            </w:r>
            <w:r w:rsidRPr="00D57D5D">
              <w:rPr>
                <w:sz w:val="18"/>
                <w:szCs w:val="18"/>
              </w:rPr>
              <w:fldChar w:fldCharType="separate"/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 w:rsidRPr="00D57D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7D5D">
              <w:rPr>
                <w:sz w:val="18"/>
                <w:szCs w:val="18"/>
              </w:rPr>
              <w:instrText xml:space="preserve"> FORMTEXT </w:instrText>
            </w:r>
            <w:r w:rsidRPr="00D57D5D">
              <w:rPr>
                <w:sz w:val="18"/>
                <w:szCs w:val="18"/>
              </w:rPr>
            </w:r>
            <w:r w:rsidRPr="00D57D5D">
              <w:rPr>
                <w:sz w:val="18"/>
                <w:szCs w:val="18"/>
              </w:rPr>
              <w:fldChar w:fldCharType="separate"/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t> </w:t>
            </w:r>
            <w:r w:rsidRPr="00D57D5D">
              <w:rPr>
                <w:sz w:val="18"/>
                <w:szCs w:val="18"/>
              </w:rPr>
              <w:fldChar w:fldCharType="end"/>
            </w:r>
          </w:p>
        </w:tc>
      </w:tr>
      <w:tr w:rsidR="006A3F51" w:rsidRPr="006A3F51" w14:paraId="0A9707A2" w14:textId="77777777" w:rsidTr="00663793">
        <w:trPr>
          <w:trHeight w:val="34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2FCAA" w14:textId="77777777" w:rsidR="006A3F51" w:rsidRPr="006A3F51" w:rsidRDefault="00D57D5D" w:rsidP="009312D1">
            <w:pPr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Contact Name</w:t>
            </w:r>
            <w:r w:rsidR="006A3F51" w:rsidRPr="006A3F51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6A3F51" w:rsidRPr="006A3F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F51" w:rsidRPr="006A3F51">
              <w:rPr>
                <w:sz w:val="18"/>
                <w:szCs w:val="18"/>
              </w:rPr>
              <w:instrText xml:space="preserve"> FORMTEXT </w:instrText>
            </w:r>
            <w:r w:rsidR="006A3F51" w:rsidRPr="006A3F51">
              <w:rPr>
                <w:sz w:val="18"/>
                <w:szCs w:val="18"/>
              </w:rPr>
            </w:r>
            <w:r w:rsidR="006A3F51" w:rsidRPr="006A3F51">
              <w:rPr>
                <w:sz w:val="18"/>
                <w:szCs w:val="18"/>
              </w:rPr>
              <w:fldChar w:fldCharType="separate"/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3C9F2" w14:textId="77777777" w:rsidR="006A3F51" w:rsidRPr="006A3F51" w:rsidRDefault="00D57D5D" w:rsidP="009312D1">
            <w:pPr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Extension</w:t>
            </w:r>
            <w:r w:rsidR="006A3F51" w:rsidRPr="006A3F51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6A3F51" w:rsidRPr="006A3F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F51" w:rsidRPr="006A3F51">
              <w:rPr>
                <w:sz w:val="18"/>
                <w:szCs w:val="18"/>
              </w:rPr>
              <w:instrText xml:space="preserve"> FORMTEXT </w:instrText>
            </w:r>
            <w:r w:rsidR="006A3F51" w:rsidRPr="006A3F51">
              <w:rPr>
                <w:sz w:val="18"/>
                <w:szCs w:val="18"/>
              </w:rPr>
            </w:r>
            <w:r w:rsidR="006A3F51" w:rsidRPr="006A3F51">
              <w:rPr>
                <w:sz w:val="18"/>
                <w:szCs w:val="18"/>
              </w:rPr>
              <w:fldChar w:fldCharType="separate"/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noProof/>
                <w:sz w:val="18"/>
                <w:szCs w:val="18"/>
              </w:rPr>
              <w:t> </w:t>
            </w:r>
            <w:r w:rsidR="006A3F51" w:rsidRPr="006A3F51">
              <w:rPr>
                <w:sz w:val="18"/>
                <w:szCs w:val="18"/>
              </w:rPr>
              <w:fldChar w:fldCharType="end"/>
            </w:r>
          </w:p>
        </w:tc>
      </w:tr>
      <w:tr w:rsidR="00D57D5D" w:rsidRPr="006A3F51" w14:paraId="257147F8" w14:textId="77777777" w:rsidTr="00641F19">
        <w:trPr>
          <w:trHeight w:val="5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699" w14:textId="77777777" w:rsidR="00D57D5D" w:rsidRDefault="00D57D5D" w:rsidP="00641F19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Email</w:t>
            </w:r>
            <w:r w:rsidRPr="006A3F51">
              <w:rPr>
                <w:b/>
                <w:sz w:val="18"/>
              </w:rPr>
              <w:t xml:space="preserve">: </w:t>
            </w:r>
            <w:r w:rsidRPr="006A3F5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3F51">
              <w:rPr>
                <w:sz w:val="18"/>
                <w:szCs w:val="18"/>
              </w:rPr>
              <w:instrText xml:space="preserve"> FORMTEXT </w:instrText>
            </w:r>
            <w:r w:rsidRPr="006A3F51">
              <w:rPr>
                <w:sz w:val="18"/>
                <w:szCs w:val="18"/>
              </w:rPr>
            </w:r>
            <w:r w:rsidRPr="006A3F51">
              <w:rPr>
                <w:sz w:val="18"/>
                <w:szCs w:val="18"/>
              </w:rPr>
              <w:fldChar w:fldCharType="separate"/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noProof/>
                <w:sz w:val="18"/>
                <w:szCs w:val="18"/>
              </w:rPr>
              <w:t> </w:t>
            </w:r>
            <w:r w:rsidRPr="006A3F51">
              <w:rPr>
                <w:sz w:val="18"/>
                <w:szCs w:val="18"/>
              </w:rPr>
              <w:fldChar w:fldCharType="end"/>
            </w:r>
          </w:p>
          <w:p w14:paraId="7E9496FC" w14:textId="77777777" w:rsidR="00D82CEC" w:rsidRPr="006A3F51" w:rsidRDefault="00D82CEC" w:rsidP="009312D1">
            <w:pPr>
              <w:rPr>
                <w:sz w:val="18"/>
              </w:rPr>
            </w:pPr>
            <w:r w:rsidRPr="00D82CEC">
              <w:rPr>
                <w:bCs/>
                <w:i/>
                <w:sz w:val="14"/>
              </w:rPr>
              <w:t>(</w:t>
            </w:r>
            <w:r w:rsidRPr="00D82CEC">
              <w:rPr>
                <w:bCs/>
                <w:i/>
                <w:sz w:val="14"/>
                <w:lang w:val="en-US"/>
              </w:rPr>
              <w:t>The Printery will send an electronic copy of the sign requested to the contact email address above for final checking)</w:t>
            </w:r>
          </w:p>
        </w:tc>
      </w:tr>
      <w:tr w:rsidR="0076032A" w:rsidRPr="006A3F51" w14:paraId="406A5D97" w14:textId="77777777" w:rsidTr="0066379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A44" w14:textId="1A2CF69C" w:rsidR="0076032A" w:rsidRPr="006A3F51" w:rsidRDefault="0076032A" w:rsidP="004C0B40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Number of Laminated A3 Signs Required ($8 each):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</w:tr>
      <w:tr w:rsidR="006A3F51" w:rsidRPr="006A3F51" w14:paraId="6866014A" w14:textId="77777777" w:rsidTr="00641F19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F243E"/>
            <w:vAlign w:val="center"/>
          </w:tcPr>
          <w:p w14:paraId="05E2C9D7" w14:textId="77777777" w:rsidR="006A3F51" w:rsidRPr="006A3F51" w:rsidRDefault="006A3F51" w:rsidP="003F675C">
            <w:pPr>
              <w:pStyle w:val="TableHeader"/>
              <w:ind w:left="0"/>
              <w:rPr>
                <w:color w:val="D9D9D6" w:themeColor="background2"/>
                <w:sz w:val="18"/>
                <w:szCs w:val="18"/>
              </w:rPr>
            </w:pPr>
            <w:r w:rsidRPr="006A3F51">
              <w:rPr>
                <w:color w:val="D9D9D6" w:themeColor="background2"/>
                <w:sz w:val="22"/>
                <w:szCs w:val="18"/>
              </w:rPr>
              <w:t xml:space="preserve">SECTION 2: </w:t>
            </w:r>
            <w:r w:rsidR="003F675C">
              <w:rPr>
                <w:color w:val="D9D9D6" w:themeColor="background2"/>
                <w:sz w:val="22"/>
                <w:szCs w:val="18"/>
              </w:rPr>
              <w:t>Location Details</w:t>
            </w:r>
          </w:p>
        </w:tc>
      </w:tr>
      <w:tr w:rsidR="00D57D5D" w:rsidRPr="006A3F51" w14:paraId="07FDB07C" w14:textId="77777777" w:rsidTr="00663793">
        <w:trPr>
          <w:trHeight w:val="3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8F6" w14:textId="77777777" w:rsidR="00D57D5D" w:rsidRPr="006A3F51" w:rsidRDefault="00D57D5D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Name of Location (eg 41.G53 Radiation Waste Store):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</w:tr>
      <w:tr w:rsidR="00D57D5D" w:rsidRPr="006A3F51" w14:paraId="4BC36315" w14:textId="77777777" w:rsidTr="00264024">
        <w:trPr>
          <w:trHeight w:val="34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33BB" w14:textId="77777777" w:rsidR="00D57D5D" w:rsidRDefault="00D57D5D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Faculty/Division: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6A0" w14:textId="77777777" w:rsidR="00D57D5D" w:rsidRPr="006A3F51" w:rsidRDefault="00D57D5D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School/Unit: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</w:tr>
      <w:tr w:rsidR="00D82998" w:rsidRPr="006A3F51" w14:paraId="69B56659" w14:textId="77777777" w:rsidTr="00D82998">
        <w:trPr>
          <w:trHeight w:val="34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C2C" w14:textId="77777777" w:rsidR="00D82998" w:rsidRDefault="00D82998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Supervisor Name: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951" w14:textId="770A6C71" w:rsidR="00D82998" w:rsidRDefault="00D82998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Contact Number: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</w:tr>
      <w:tr w:rsidR="00D57D5D" w:rsidRPr="006A3F51" w14:paraId="79A3C6D6" w14:textId="77777777" w:rsidTr="00264024">
        <w:trPr>
          <w:trHeight w:val="340"/>
        </w:trPr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0EF" w14:textId="1BB7A5FA" w:rsidR="00D57D5D" w:rsidRDefault="00D82998" w:rsidP="00D82998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After Hours Contact Name: 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D08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9C0D08">
              <w:rPr>
                <w:rFonts w:eastAsia="Arial Unicode MS"/>
                <w:sz w:val="18"/>
                <w:szCs w:val="18"/>
              </w:rPr>
            </w:r>
            <w:r w:rsidRPr="009C0D0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t> </w:t>
            </w:r>
            <w:r w:rsidRPr="009C0D08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3A6" w14:textId="531A1278" w:rsidR="00D57D5D" w:rsidRPr="006A3F51" w:rsidRDefault="00D82998" w:rsidP="00AE7E69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Contact Number (optional): 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998">
              <w:rPr>
                <w:rFonts w:eastAsia="Arial Unicode MS"/>
                <w:b/>
                <w:sz w:val="18"/>
                <w:szCs w:val="18"/>
              </w:rPr>
              <w:instrText xml:space="preserve"> FORMTEXT </w:instrText>
            </w:r>
            <w:r w:rsidRPr="00D82998">
              <w:rPr>
                <w:rFonts w:eastAsia="Arial Unicode MS"/>
                <w:b/>
                <w:sz w:val="18"/>
                <w:szCs w:val="18"/>
              </w:rPr>
            </w:r>
            <w:r w:rsidRPr="00D82998">
              <w:rPr>
                <w:rFonts w:eastAsia="Arial Unicode MS"/>
                <w:b/>
                <w:sz w:val="18"/>
                <w:szCs w:val="18"/>
              </w:rPr>
              <w:fldChar w:fldCharType="separate"/>
            </w:r>
            <w:r w:rsidRPr="00D82998">
              <w:rPr>
                <w:rFonts w:eastAsia="Arial Unicode MS"/>
                <w:b/>
                <w:sz w:val="18"/>
                <w:szCs w:val="18"/>
              </w:rPr>
              <w:t> 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t> 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t> 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t> 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t> </w:t>
            </w:r>
            <w:r w:rsidRPr="00D82998">
              <w:rPr>
                <w:rFonts w:eastAsia="Arial Unicode MS"/>
                <w:b/>
                <w:sz w:val="18"/>
                <w:szCs w:val="18"/>
              </w:rPr>
              <w:fldChar w:fldCharType="end"/>
            </w:r>
          </w:p>
        </w:tc>
      </w:tr>
      <w:tr w:rsidR="00D57D5D" w:rsidRPr="006A3F51" w14:paraId="5CBF139C" w14:textId="77777777" w:rsidTr="00663793">
        <w:trPr>
          <w:trHeight w:val="52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7A4BB" w14:textId="77777777" w:rsidR="00D57D5D" w:rsidRPr="006A3F51" w:rsidRDefault="00D57D5D" w:rsidP="00D57D5D">
            <w:pPr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Campus: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8901" w14:textId="77777777" w:rsidR="0076032A" w:rsidRDefault="00D57D5D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Batemans Bay</w:t>
            </w:r>
          </w:p>
          <w:p w14:paraId="6CE76D8D" w14:textId="262EB690" w:rsidR="00D57D5D" w:rsidRPr="00D57D5D" w:rsidRDefault="0076032A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Loftus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535C" w14:textId="77777777" w:rsidR="0076032A" w:rsidRDefault="00D57D5D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Bega</w:t>
            </w:r>
          </w:p>
          <w:p w14:paraId="0562AF57" w14:textId="185C4B88" w:rsidR="00D57D5D" w:rsidRPr="00D57D5D" w:rsidRDefault="0076032A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Moss Vale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B99C7" w14:textId="77777777" w:rsidR="0076032A" w:rsidRDefault="00D57D5D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Innovation Campus</w:t>
            </w:r>
          </w:p>
          <w:p w14:paraId="35ED4C7C" w14:textId="06C14834" w:rsidR="00D57D5D" w:rsidRPr="00D57D5D" w:rsidRDefault="0076032A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Shoalhaven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2E3EC" w14:textId="77777777" w:rsidR="0076032A" w:rsidRDefault="00D57D5D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Liverpool</w:t>
            </w:r>
          </w:p>
          <w:p w14:paraId="6B9C0D82" w14:textId="0BFA5170" w:rsidR="00D57D5D" w:rsidRPr="00D57D5D" w:rsidRDefault="0076032A" w:rsidP="006E2400">
            <w:pPr>
              <w:spacing w:before="40" w:afterLines="40" w:after="96"/>
              <w:rPr>
                <w:rFonts w:eastAsia="Arial Unicode MS"/>
                <w:sz w:val="18"/>
                <w:szCs w:val="18"/>
              </w:rPr>
            </w:pPr>
            <w:r w:rsidRPr="00D57D5D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D5D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F705C">
              <w:rPr>
                <w:rFonts w:eastAsia="Arial Unicode MS"/>
                <w:sz w:val="18"/>
                <w:szCs w:val="18"/>
              </w:rPr>
            </w:r>
            <w:r w:rsidR="00BF705C">
              <w:rPr>
                <w:rFonts w:eastAsia="Arial Unicode MS"/>
                <w:sz w:val="18"/>
                <w:szCs w:val="18"/>
              </w:rPr>
              <w:fldChar w:fldCharType="separate"/>
            </w:r>
            <w:r w:rsidRPr="00D57D5D">
              <w:rPr>
                <w:rFonts w:eastAsia="Arial Unicode MS"/>
                <w:sz w:val="18"/>
                <w:szCs w:val="18"/>
              </w:rPr>
              <w:fldChar w:fldCharType="end"/>
            </w:r>
            <w:r w:rsidRPr="00D57D5D"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sz w:val="18"/>
                <w:szCs w:val="18"/>
              </w:rPr>
              <w:t>Wollongong</w:t>
            </w:r>
          </w:p>
        </w:tc>
      </w:tr>
      <w:tr w:rsidR="00D57D5D" w:rsidRPr="00641F19" w14:paraId="3EE40F14" w14:textId="77777777" w:rsidTr="00641F19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14:paraId="5A105043" w14:textId="77777777" w:rsidR="00D57D5D" w:rsidRPr="00641F19" w:rsidRDefault="00D57D5D" w:rsidP="00D6216A">
            <w:pPr>
              <w:pStyle w:val="TableHeader"/>
              <w:spacing w:before="40" w:after="40"/>
              <w:ind w:left="0"/>
              <w:rPr>
                <w:color w:val="D9D9D6" w:themeColor="background2"/>
                <w:sz w:val="18"/>
                <w:lang w:val="en-US"/>
              </w:rPr>
            </w:pPr>
            <w:r w:rsidRPr="00641F19">
              <w:rPr>
                <w:color w:val="D9D9D6" w:themeColor="background2"/>
                <w:sz w:val="22"/>
              </w:rPr>
              <w:t xml:space="preserve">SECTION 3: </w:t>
            </w:r>
            <w:r w:rsidR="000262B1" w:rsidRPr="00641F19">
              <w:rPr>
                <w:color w:val="D9D9D6" w:themeColor="background2"/>
                <w:sz w:val="22"/>
              </w:rPr>
              <w:t>Hazards in the Area</w:t>
            </w:r>
          </w:p>
        </w:tc>
      </w:tr>
      <w:tr w:rsidR="00D44B94" w:rsidRPr="00D44B94" w14:paraId="3B25B9BD" w14:textId="77777777" w:rsidTr="00641F19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14:paraId="4E234BF4" w14:textId="77777777" w:rsidR="0070302B" w:rsidRPr="0088286F" w:rsidRDefault="0070302B" w:rsidP="00D6216A">
            <w:pPr>
              <w:pStyle w:val="TableHeader"/>
              <w:spacing w:before="40" w:after="40"/>
              <w:ind w:left="0"/>
              <w:rPr>
                <w:color w:val="auto"/>
                <w:sz w:val="18"/>
              </w:rPr>
            </w:pPr>
            <w:r w:rsidRPr="0088286F">
              <w:rPr>
                <w:color w:val="auto"/>
                <w:sz w:val="18"/>
              </w:rPr>
              <w:t>Dangerous Goods</w:t>
            </w:r>
          </w:p>
        </w:tc>
      </w:tr>
      <w:tr w:rsidR="00D90E16" w:rsidRPr="009312D1" w14:paraId="1187BDD0" w14:textId="77777777" w:rsidTr="00641F19">
        <w:trPr>
          <w:trHeight w:val="39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731D" w14:textId="015146D2" w:rsidR="004C0B40" w:rsidRDefault="00D90E16" w:rsidP="00D6216A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1 </w:t>
            </w:r>
            <w:r w:rsidR="0076032A" w:rsidRPr="00D90E16">
              <w:rPr>
                <w:rFonts w:eastAsia="Arial Unicode MS"/>
                <w:sz w:val="16"/>
                <w:szCs w:val="16"/>
              </w:rPr>
              <w:t>Explosive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5AF5D3AE" w14:textId="0909BBF8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E8137E3" wp14:editId="01B73338">
                  <wp:extent cx="666750" cy="666750"/>
                  <wp:effectExtent l="0" t="0" r="0" b="0"/>
                  <wp:docPr id="19" name="Picture 19" descr="C:\Users\kristya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kristya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AC35" w14:textId="793138D3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2.1 Flammable gas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23C69733" w14:textId="71320508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DEA4E9" wp14:editId="76A507B8">
                  <wp:extent cx="666750" cy="666750"/>
                  <wp:effectExtent l="0" t="0" r="0" b="0"/>
                  <wp:docPr id="20" name="Picture 20" descr="C:\Users\kristya\AppData\Local\Microsoft\Windows\INetCache\Content.Word\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kristya\AppData\Local\Microsoft\Windows\INetCache\Content.Word\2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CF69" w14:textId="29175652" w:rsidR="004C0B40" w:rsidRPr="004C0B40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4C0B40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B40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4C0B40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2.2 Non-flammable,</w:t>
            </w:r>
            <w:r w:rsidR="0076032A">
              <w:rPr>
                <w:rFonts w:eastAsia="Arial Unicode MS"/>
                <w:sz w:val="16"/>
                <w:szCs w:val="16"/>
              </w:rPr>
              <w:br/>
              <w:t>non-toxic gas</w:t>
            </w:r>
          </w:p>
          <w:p w14:paraId="14A342F7" w14:textId="1DB56049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783EEDC" wp14:editId="30942D82">
                  <wp:extent cx="666750" cy="666750"/>
                  <wp:effectExtent l="0" t="0" r="0" b="0"/>
                  <wp:docPr id="21" name="Picture 21" descr="C:\Users\kristya\AppData\Local\Microsoft\Windows\INetCache\Content.Word\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kristya\AppData\Local\Microsoft\Windows\INetCache\Content.Word\2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6066" w14:textId="16013B48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2.3 Toxic gas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564CC37D" w14:textId="5A5F04EB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F40EBCD" wp14:editId="18C854B3">
                  <wp:extent cx="666750" cy="666750"/>
                  <wp:effectExtent l="0" t="0" r="0" b="0"/>
                  <wp:docPr id="22" name="Picture 22" descr="C:\Users\kristya\AppData\Local\Microsoft\Windows\INetCache\Content.Word\2.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kristya\AppData\Local\Microsoft\Windows\INetCache\Content.Word\2.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F9F8" w14:textId="66573008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3 Flammable liquid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59F4705E" w14:textId="2C282ED5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38EC6B" wp14:editId="67785B5B">
                  <wp:extent cx="666750" cy="666750"/>
                  <wp:effectExtent l="0" t="0" r="0" b="0"/>
                  <wp:docPr id="23" name="Picture 23" descr="C:\Users\kristya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ristya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16" w:rsidRPr="009312D1" w14:paraId="2F7C13E9" w14:textId="77777777" w:rsidTr="00641F19">
        <w:trPr>
          <w:trHeight w:val="39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2EED" w14:textId="02085389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4.1 Flammable solid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7B5FC52E" w14:textId="6333A565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6D4DA7" wp14:editId="1ECE3342">
                  <wp:extent cx="666750" cy="666750"/>
                  <wp:effectExtent l="0" t="0" r="0" b="0"/>
                  <wp:docPr id="24" name="Picture 24" descr="C:\Users\kristya\AppData\Local\Microsoft\Windows\INetCache\Content.Word\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kristya\AppData\Local\Microsoft\Windows\INetCache\Content.Word\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69F7" w14:textId="2E819CB4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4.2 Spontaneously combustible</w:t>
            </w:r>
          </w:p>
          <w:p w14:paraId="241C6475" w14:textId="20CCAF5E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AE71515" wp14:editId="011EA4CB">
                  <wp:extent cx="666750" cy="666750"/>
                  <wp:effectExtent l="0" t="0" r="0" b="0"/>
                  <wp:docPr id="25" name="Picture 25" descr="C:\Users\kristya\AppData\Local\Microsoft\Windows\INetCache\Content.Word\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ristya\AppData\Local\Microsoft\Windows\INetCache\Content.Word\4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E662" w14:textId="3E1BD2C2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4.3 Dangerous when wet</w:t>
            </w:r>
          </w:p>
          <w:p w14:paraId="7046A1F6" w14:textId="2066767F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F7CDFC" wp14:editId="56511885">
                  <wp:extent cx="666750" cy="666750"/>
                  <wp:effectExtent l="0" t="0" r="0" b="0"/>
                  <wp:docPr id="26" name="Picture 26" descr="C:\Users\kristya\AppData\Local\Microsoft\Windows\INetCache\Content.Word\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kristya\AppData\Local\Microsoft\Windows\INetCache\Content.Word\4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F4F9" w14:textId="61BEA567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5.1 Oxidising substances</w:t>
            </w:r>
          </w:p>
          <w:p w14:paraId="60C042D1" w14:textId="6739530D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712127" wp14:editId="1A443CAA">
                  <wp:extent cx="666750" cy="666750"/>
                  <wp:effectExtent l="0" t="0" r="0" b="0"/>
                  <wp:docPr id="27" name="Picture 27" descr="C:\Users\kristya\AppData\Local\Microsoft\Windows\INetCache\Content.Word\5.1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ristya\AppData\Local\Microsoft\Windows\INetCache\Content.Word\5.1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103B" w14:textId="0130212D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5.2 Organic peroxides</w:t>
            </w:r>
          </w:p>
          <w:p w14:paraId="4AD02DDB" w14:textId="058F18CC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3CA24DA" wp14:editId="60625E30">
                  <wp:extent cx="666750" cy="666750"/>
                  <wp:effectExtent l="0" t="0" r="0" b="0"/>
                  <wp:docPr id="28" name="Picture 28" descr="C:\Users\kristya\AppData\Local\Microsoft\Windows\INetCache\Content.Word\5.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ristya\AppData\Local\Microsoft\Windows\INetCache\Content.Word\5.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16" w:rsidRPr="009312D1" w14:paraId="15954C7F" w14:textId="77777777" w:rsidTr="00641F19">
        <w:trPr>
          <w:trHeight w:val="39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96D0" w14:textId="049233BE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6.1 Toxic substances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0F10320B" w14:textId="09BB58C0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039A51" wp14:editId="622351FB">
                  <wp:extent cx="666750" cy="666750"/>
                  <wp:effectExtent l="0" t="0" r="0" b="0"/>
                  <wp:docPr id="29" name="Picture 29" descr="C:\Users\kristya\AppData\Local\Microsoft\Windows\INetCache\Content.Word\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kristya\AppData\Local\Microsoft\Windows\INetCache\Content.Word\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1BC8" w14:textId="383B4511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6.2 Infectious substances</w:t>
            </w:r>
          </w:p>
          <w:p w14:paraId="7B5C9933" w14:textId="5C488634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061919" wp14:editId="3D810E87">
                  <wp:extent cx="666750" cy="666750"/>
                  <wp:effectExtent l="0" t="0" r="0" b="0"/>
                  <wp:docPr id="30" name="Picture 30" descr="C:\Users\kristya\AppData\Local\Microsoft\Windows\INetCache\Content.Word\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kristya\AppData\Local\Microsoft\Windows\INetCache\Content.Word\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B62E" w14:textId="43B74829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7 Radioactive material</w:t>
            </w:r>
          </w:p>
          <w:p w14:paraId="2A6E2520" w14:textId="75317585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C26266" wp14:editId="6A52B55C">
                  <wp:extent cx="666750" cy="666750"/>
                  <wp:effectExtent l="0" t="0" r="0" b="0"/>
                  <wp:docPr id="31" name="Picture 31" descr="C:\Users\kristya\AppData\Local\Microsoft\Windows\INetCache\Content.Word\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kristya\AppData\Local\Microsoft\Windows\INetCache\Content.Word\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5CB" w14:textId="4B2AAB3F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8 Corrosive substances</w:t>
            </w:r>
          </w:p>
          <w:p w14:paraId="5E93102B" w14:textId="561A0EF1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ADFE1F" wp14:editId="10A4195C">
                  <wp:extent cx="666750" cy="666750"/>
                  <wp:effectExtent l="0" t="0" r="0" b="0"/>
                  <wp:docPr id="33" name="Picture 33" descr="C:\Users\kristya\AppData\Local\Microsoft\Windows\INetCache\Content.Word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kristya\AppData\Local\Microsoft\Windows\INetCache\Content.Word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1A92" w14:textId="3475731D" w:rsidR="004C0B40" w:rsidRDefault="00D90E16" w:rsidP="00D90E16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D90E16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16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D90E16">
              <w:rPr>
                <w:rFonts w:eastAsia="Arial Unicode MS"/>
                <w:sz w:val="16"/>
                <w:szCs w:val="16"/>
              </w:rPr>
              <w:fldChar w:fldCharType="end"/>
            </w:r>
            <w:r w:rsidR="0076032A">
              <w:rPr>
                <w:rFonts w:eastAsia="Arial Unicode MS"/>
                <w:sz w:val="16"/>
                <w:szCs w:val="16"/>
              </w:rPr>
              <w:t xml:space="preserve"> 9 Miscellaneous</w:t>
            </w:r>
            <w:r w:rsidR="00663793">
              <w:rPr>
                <w:rFonts w:eastAsia="Arial Unicode MS"/>
                <w:sz w:val="16"/>
                <w:szCs w:val="16"/>
              </w:rPr>
              <w:br/>
            </w:r>
          </w:p>
          <w:p w14:paraId="4AE02FC4" w14:textId="150D8C81" w:rsidR="004C0B40" w:rsidRPr="00A65B4F" w:rsidRDefault="004C0B40" w:rsidP="00663793">
            <w:pPr>
              <w:spacing w:before="40" w:after="40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FFE7F9" wp14:editId="4D5EF243">
                  <wp:extent cx="666750" cy="666750"/>
                  <wp:effectExtent l="0" t="0" r="0" b="0"/>
                  <wp:docPr id="32" name="Picture 32" descr="C:\Users\kristya\AppData\Local\Microsoft\Windows\INetCache\Content.Word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kristya\AppData\Local\Microsoft\Windows\INetCache\Content.Word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13F6F" w14:textId="77777777" w:rsidR="006E2400" w:rsidRDefault="006E2400"/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4"/>
        <w:gridCol w:w="1984"/>
        <w:gridCol w:w="1984"/>
        <w:gridCol w:w="1984"/>
      </w:tblGrid>
      <w:tr w:rsidR="00D44B94" w:rsidRPr="00D44B94" w14:paraId="4422E314" w14:textId="77777777" w:rsidTr="00641F1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14:paraId="418FC91B" w14:textId="77777777" w:rsidR="009312D1" w:rsidRPr="0088286F" w:rsidRDefault="009312D1" w:rsidP="00D6216A">
            <w:pPr>
              <w:pStyle w:val="TableHeader"/>
              <w:spacing w:before="40" w:after="40"/>
              <w:ind w:left="0"/>
              <w:rPr>
                <w:color w:val="auto"/>
                <w:sz w:val="18"/>
              </w:rPr>
            </w:pPr>
            <w:r w:rsidRPr="0088286F">
              <w:rPr>
                <w:color w:val="auto"/>
                <w:sz w:val="18"/>
              </w:rPr>
              <w:lastRenderedPageBreak/>
              <w:t>Physical Hazards</w:t>
            </w:r>
          </w:p>
        </w:tc>
      </w:tr>
      <w:tr w:rsidR="004C0B40" w:rsidRPr="00A65B4F" w14:paraId="52F102DB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759" w14:textId="59F805F8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Confined space</w:t>
            </w:r>
          </w:p>
          <w:p w14:paraId="1B09E592" w14:textId="77777777" w:rsidR="00194586" w:rsidRDefault="00194586" w:rsidP="004C0B40">
            <w:pPr>
              <w:spacing w:before="40" w:after="40"/>
              <w:rPr>
                <w:sz w:val="16"/>
                <w:szCs w:val="16"/>
              </w:rPr>
            </w:pPr>
          </w:p>
          <w:p w14:paraId="096E610B" w14:textId="293EF86F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object w:dxaOrig="1065" w:dyaOrig="1065" w14:anchorId="62A39A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>
                  <v:imagedata r:id="rId26" o:title=""/>
                </v:shape>
                <o:OLEObject Type="Embed" ProgID="AcroExch.Document.DC" ShapeID="_x0000_i1025" DrawAspect="Content" ObjectID="_1597730414" r:id="rId27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9950" w14:textId="77777777" w:rsidR="004C0B40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Extreme cold</w:t>
            </w:r>
          </w:p>
          <w:p w14:paraId="2AECEA3B" w14:textId="0B237531" w:rsidR="004C0B40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Extreme heat</w:t>
            </w:r>
          </w:p>
          <w:p w14:paraId="6A8D9040" w14:textId="4578D029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5FFA52" wp14:editId="6F1EEDFC">
                  <wp:extent cx="542925" cy="542925"/>
                  <wp:effectExtent l="0" t="0" r="9525" b="9525"/>
                  <wp:docPr id="34" name="Picture 34" descr="C:\Users\kristya\AppData\Local\Microsoft\Windows\INetCache\Content.Word\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kristya\AppData\Local\Microsoft\Windows\INetCache\Content.Word\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B4D" w14:textId="04806CAE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High noise area</w:t>
            </w:r>
          </w:p>
          <w:p w14:paraId="4DD60A8E" w14:textId="77777777" w:rsidR="00194586" w:rsidRDefault="00194586" w:rsidP="004C0B40">
            <w:pPr>
              <w:spacing w:before="40" w:after="40"/>
              <w:rPr>
                <w:sz w:val="16"/>
                <w:szCs w:val="16"/>
              </w:rPr>
            </w:pPr>
          </w:p>
          <w:p w14:paraId="53E3DC5D" w14:textId="1C46E2CD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object w:dxaOrig="1065" w:dyaOrig="1065" w14:anchorId="159E6284">
                <v:shape id="_x0000_i1026" type="#_x0000_t75" style="width:43.5pt;height:43.5pt" o:ole="">
                  <v:imagedata r:id="rId29" o:title=""/>
                </v:shape>
                <o:OLEObject Type="Embed" ProgID="AcroExch.Document.DC" ShapeID="_x0000_i1026" DrawAspect="Content" ObjectID="_1597730415" r:id="rId30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C58" w14:textId="24C61E16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Ionising radiation</w:t>
            </w:r>
          </w:p>
          <w:p w14:paraId="5F7D04DC" w14:textId="77777777" w:rsidR="00194586" w:rsidRDefault="00194586" w:rsidP="004C0B40">
            <w:pPr>
              <w:spacing w:before="40" w:after="40"/>
              <w:rPr>
                <w:sz w:val="16"/>
                <w:szCs w:val="16"/>
              </w:rPr>
            </w:pPr>
          </w:p>
          <w:p w14:paraId="6789B1F3" w14:textId="5FF76FF5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object w:dxaOrig="1065" w:dyaOrig="1065" w14:anchorId="36DF67A2">
                <v:shape id="_x0000_i1027" type="#_x0000_t75" style="width:43.5pt;height:43.5pt" o:ole="">
                  <v:imagedata r:id="rId31" o:title=""/>
                </v:shape>
                <o:OLEObject Type="Embed" ProgID="AcroExch.Document.DC" ShapeID="_x0000_i1027" DrawAspect="Content" ObjectID="_1597730416" r:id="rId32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8B0" w14:textId="77777777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Non-ionising radiation</w:t>
            </w:r>
          </w:p>
          <w:p w14:paraId="287CB323" w14:textId="41A1C2EB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object w:dxaOrig="1065" w:dyaOrig="1065" w14:anchorId="79E2FB16">
                <v:shape id="_x0000_i1028" type="#_x0000_t75" style="width:43.5pt;height:43.5pt" o:ole="">
                  <v:imagedata r:id="rId33" o:title=""/>
                </v:shape>
                <o:OLEObject Type="Embed" ProgID="AcroExch.Document.DC" ShapeID="_x0000_i1028" DrawAspect="Content" ObjectID="_1597730417" r:id="rId34"/>
              </w:object>
            </w:r>
          </w:p>
        </w:tc>
      </w:tr>
      <w:tr w:rsidR="004C0B40" w:rsidRPr="00A65B4F" w14:paraId="78FF144D" w14:textId="77777777" w:rsidTr="004C0B40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AD1" w14:textId="77777777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A65B4F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A65B4F">
              <w:rPr>
                <w:sz w:val="16"/>
                <w:szCs w:val="16"/>
              </w:rPr>
              <w:fldChar w:fldCharType="end"/>
            </w:r>
            <w:r w:rsidRPr="00A65B4F">
              <w:rPr>
                <w:sz w:val="16"/>
                <w:szCs w:val="16"/>
              </w:rPr>
              <w:t xml:space="preserve"> UV</w:t>
            </w:r>
          </w:p>
          <w:p w14:paraId="03076DCB" w14:textId="7A75B5E5" w:rsidR="004C0B40" w:rsidRPr="00A65B4F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65B4F">
              <w:rPr>
                <w:color w:val="FFFFFF" w:themeColor="background1"/>
                <w:sz w:val="16"/>
                <w:szCs w:val="16"/>
              </w:rPr>
              <w:t>d</w:t>
            </w:r>
            <w:r w:rsidRPr="00A65B4F">
              <w:rPr>
                <w:sz w:val="16"/>
                <w:szCs w:val="16"/>
              </w:rPr>
              <w:object w:dxaOrig="1065" w:dyaOrig="1065" w14:anchorId="6507937B">
                <v:shape id="_x0000_i1029" type="#_x0000_t75" style="width:43.5pt;height:43.5pt" o:ole="">
                  <v:imagedata r:id="rId35" o:title=""/>
                </v:shape>
                <o:OLEObject Type="Embed" ProgID="AcroExch.Document.DC" ShapeID="_x0000_i1029" DrawAspect="Content" ObjectID="_1597730418" r:id="rId36"/>
              </w:objec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61" w14:textId="77777777" w:rsidR="0076032A" w:rsidRDefault="004C0B40" w:rsidP="00663793">
            <w:pPr>
              <w:spacing w:before="40" w:after="40"/>
              <w:rPr>
                <w:b/>
                <w:sz w:val="16"/>
                <w:szCs w:val="16"/>
              </w:rPr>
            </w:pPr>
            <w:r w:rsidRPr="00A65B4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b/>
                <w:sz w:val="16"/>
                <w:szCs w:val="16"/>
              </w:rPr>
              <w:instrText xml:space="preserve"> FORMCHECKBOX </w:instrText>
            </w:r>
            <w:r w:rsidR="00BF705C">
              <w:rPr>
                <w:b/>
                <w:sz w:val="16"/>
                <w:szCs w:val="16"/>
              </w:rPr>
            </w:r>
            <w:r w:rsidR="00BF705C">
              <w:rPr>
                <w:b/>
                <w:sz w:val="16"/>
                <w:szCs w:val="16"/>
              </w:rPr>
              <w:fldChar w:fldCharType="separate"/>
            </w:r>
            <w:r w:rsidRPr="00A65B4F">
              <w:rPr>
                <w:b/>
                <w:sz w:val="16"/>
                <w:szCs w:val="16"/>
              </w:rPr>
              <w:fldChar w:fldCharType="end"/>
            </w:r>
            <w:r w:rsidRPr="00A65B4F">
              <w:rPr>
                <w:b/>
                <w:sz w:val="16"/>
                <w:szCs w:val="16"/>
              </w:rPr>
              <w:t xml:space="preserve"> Other: </w:t>
            </w:r>
            <w:r w:rsidRPr="004E48C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C6">
              <w:rPr>
                <w:b/>
                <w:sz w:val="16"/>
                <w:szCs w:val="16"/>
              </w:rPr>
              <w:instrText xml:space="preserve"> FORMTEXT </w:instrText>
            </w:r>
            <w:r w:rsidRPr="004E48C6">
              <w:rPr>
                <w:b/>
                <w:sz w:val="16"/>
                <w:szCs w:val="16"/>
              </w:rPr>
            </w:r>
            <w:r w:rsidRPr="004E48C6">
              <w:rPr>
                <w:b/>
                <w:sz w:val="16"/>
                <w:szCs w:val="16"/>
              </w:rPr>
              <w:fldChar w:fldCharType="separate"/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fldChar w:fldCharType="end"/>
            </w:r>
          </w:p>
          <w:p w14:paraId="1067CBB8" w14:textId="5235783E" w:rsidR="004C0B40" w:rsidRPr="00A65B4F" w:rsidRDefault="00663793" w:rsidP="00663793">
            <w:pPr>
              <w:tabs>
                <w:tab w:val="left" w:pos="270"/>
              </w:tabs>
              <w:spacing w:before="40" w:after="40"/>
              <w:rPr>
                <w:sz w:val="16"/>
                <w:szCs w:val="16"/>
              </w:rPr>
            </w:pPr>
            <w:r>
              <w:tab/>
            </w:r>
            <w:r w:rsidR="004C0B40">
              <w:object w:dxaOrig="5370" w:dyaOrig="4740" w14:anchorId="71B36530">
                <v:shape id="_x0000_i1030" type="#_x0000_t75" style="width:52.5pt;height:45.75pt" o:ole="">
                  <v:imagedata r:id="rId37" o:title=""/>
                </v:shape>
                <o:OLEObject Type="Embed" ProgID="PBrush" ShapeID="_x0000_i1030" DrawAspect="Content" ObjectID="_1597730419" r:id="rId38"/>
              </w:object>
            </w:r>
          </w:p>
        </w:tc>
      </w:tr>
      <w:tr w:rsidR="00D44B94" w:rsidRPr="00D44B94" w14:paraId="562DFE8A" w14:textId="77777777" w:rsidTr="00641F1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14:paraId="6CBAD298" w14:textId="77777777" w:rsidR="004C0B40" w:rsidRPr="0088286F" w:rsidRDefault="004C0B40" w:rsidP="004C0B40">
            <w:pPr>
              <w:pStyle w:val="TableHeader"/>
              <w:spacing w:before="40" w:after="40"/>
              <w:ind w:left="0"/>
              <w:rPr>
                <w:color w:val="auto"/>
                <w:sz w:val="18"/>
              </w:rPr>
            </w:pPr>
            <w:r w:rsidRPr="0088286F">
              <w:rPr>
                <w:color w:val="auto"/>
                <w:sz w:val="18"/>
              </w:rPr>
              <w:t>Plant &amp; Equipment Hazards</w:t>
            </w:r>
          </w:p>
        </w:tc>
      </w:tr>
      <w:tr w:rsidR="004C0B40" w:rsidRPr="00250DD3" w14:paraId="418F97C7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3BB" w14:textId="77777777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Crush</w:t>
            </w:r>
          </w:p>
          <w:p w14:paraId="3D8ACE92" w14:textId="04EE69FA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0A3DE0C5">
                <v:shape id="_x0000_i1031" type="#_x0000_t75" style="width:38.25pt;height:38.25pt" o:ole="">
                  <v:imagedata r:id="rId39" o:title=""/>
                </v:shape>
                <o:OLEObject Type="Embed" ProgID="AcroExch.Document.DC" ShapeID="_x0000_i1031" DrawAspect="Content" ObjectID="_1597730420" r:id="rId40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616" w14:textId="77777777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Electrical</w:t>
            </w:r>
          </w:p>
          <w:p w14:paraId="11239A19" w14:textId="13DDE0B2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02E4A2A3">
                <v:shape id="_x0000_i1032" type="#_x0000_t75" style="width:37.5pt;height:37.5pt" o:ole="">
                  <v:imagedata r:id="rId41" o:title=""/>
                </v:shape>
                <o:OLEObject Type="Embed" ProgID="AcroExch.Document.DC" ShapeID="_x0000_i1032" DrawAspect="Content" ObjectID="_1597730421" r:id="rId42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BFF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Forklift in use</w:t>
            </w:r>
          </w:p>
          <w:p w14:paraId="1DDB6981" w14:textId="668411E7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183FFC1E">
                <v:shape id="_x0000_i1033" type="#_x0000_t75" style="width:37.5pt;height:37.5pt" o:ole="">
                  <v:imagedata r:id="rId43" o:title=""/>
                </v:shape>
                <o:OLEObject Type="Embed" ProgID="AcroExch.Document.DC" ShapeID="_x0000_i1033" DrawAspect="Content" ObjectID="_1597730422" r:id="rId44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9CD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High voltage</w:t>
            </w:r>
          </w:p>
          <w:p w14:paraId="056B4B17" w14:textId="508697F4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69B7C784">
                <v:shape id="_x0000_i1034" type="#_x0000_t75" style="width:37.5pt;height:37.5pt" o:ole="">
                  <v:imagedata r:id="rId45" o:title=""/>
                </v:shape>
                <o:OLEObject Type="Embed" ProgID="AcroExch.Document.DC" ShapeID="_x0000_i1034" DrawAspect="Content" ObjectID="_1597730423" r:id="rId46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6D4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Hydraulic pressure</w:t>
            </w:r>
          </w:p>
          <w:p w14:paraId="002C60F0" w14:textId="3E73B503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4A6E01C6">
                <v:shape id="_x0000_i1035" type="#_x0000_t75" style="width:38.25pt;height:38.25pt" o:ole="">
                  <v:imagedata r:id="rId47" o:title=""/>
                </v:shape>
                <o:OLEObject Type="Embed" ProgID="AcroExch.Document.DC" ShapeID="_x0000_i1035" DrawAspect="Content" ObjectID="_1597730424" r:id="rId48"/>
              </w:object>
            </w:r>
          </w:p>
        </w:tc>
      </w:tr>
      <w:tr w:rsidR="004C0B40" w:rsidRPr="00250DD3" w14:paraId="59C6EFD1" w14:textId="77777777" w:rsidTr="004E48C6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DD9" w14:textId="29B752DC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Laser</w:t>
            </w:r>
          </w:p>
          <w:p w14:paraId="3CBE76CD" w14:textId="65DDAC3F" w:rsidR="004C0B40" w:rsidRPr="00250DD3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noProof/>
                <w:color w:val="000000"/>
                <w:sz w:val="16"/>
                <w:szCs w:val="16"/>
                <w:lang w:eastAsia="en-AU"/>
              </w:rPr>
              <w:drawing>
                <wp:inline distT="0" distB="0" distL="0" distR="0" wp14:anchorId="7946D534" wp14:editId="2D6E28A6">
                  <wp:extent cx="653415" cy="641350"/>
                  <wp:effectExtent l="0" t="0" r="0" b="6350"/>
                  <wp:docPr id="17" name="Picture 17" descr="lazer_beam_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azer_beam_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89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Magnetic field</w:t>
            </w:r>
          </w:p>
          <w:p w14:paraId="71E05F9A" w14:textId="467E06B6" w:rsidR="004C0B40" w:rsidRPr="00250DD3" w:rsidRDefault="00194586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761A2C69">
                <v:shape id="_x0000_i1036" type="#_x0000_t75" style="width:42.75pt;height:42.75pt" o:ole="">
                  <v:imagedata r:id="rId50" o:title=""/>
                </v:shape>
                <o:OLEObject Type="Embed" ProgID="AcroExch.Document.DC" ShapeID="_x0000_i1036" DrawAspect="Content" ObjectID="_1597730425" r:id="rId51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47B" w14:textId="77777777" w:rsidR="0076032A" w:rsidRDefault="004C0B40" w:rsidP="00663793">
            <w:pPr>
              <w:spacing w:before="40" w:after="40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D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250DD3">
              <w:rPr>
                <w:sz w:val="16"/>
                <w:szCs w:val="16"/>
              </w:rPr>
              <w:fldChar w:fldCharType="end"/>
            </w:r>
            <w:r w:rsidRPr="00250DD3">
              <w:rPr>
                <w:sz w:val="16"/>
                <w:szCs w:val="16"/>
              </w:rPr>
              <w:t xml:space="preserve"> Welding</w:t>
            </w:r>
          </w:p>
          <w:p w14:paraId="47C07B93" w14:textId="61E8928F" w:rsidR="004C0B40" w:rsidRPr="00250DD3" w:rsidRDefault="00194586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50DD3">
              <w:rPr>
                <w:sz w:val="16"/>
                <w:szCs w:val="16"/>
              </w:rPr>
              <w:object w:dxaOrig="1065" w:dyaOrig="1065" w14:anchorId="6526BC9E">
                <v:shape id="_x0000_i1037" type="#_x0000_t75" style="width:45pt;height:45pt" o:ole="">
                  <v:imagedata r:id="rId52" o:title=""/>
                </v:shape>
                <o:OLEObject Type="Embed" ProgID="AcroExch.Document.DC" ShapeID="_x0000_i1037" DrawAspect="Content" ObjectID="_1597730426" r:id="rId53"/>
              </w:objec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B86" w14:textId="77777777" w:rsidR="0076032A" w:rsidRDefault="004C0B40" w:rsidP="00663793">
            <w:pPr>
              <w:spacing w:before="40" w:after="40"/>
              <w:rPr>
                <w:b/>
                <w:sz w:val="16"/>
                <w:szCs w:val="16"/>
              </w:rPr>
            </w:pPr>
            <w:r w:rsidRPr="00A65B4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b/>
                <w:sz w:val="16"/>
                <w:szCs w:val="16"/>
              </w:rPr>
              <w:instrText xml:space="preserve"> FORMCHECKBOX </w:instrText>
            </w:r>
            <w:r w:rsidR="00BF705C">
              <w:rPr>
                <w:b/>
                <w:sz w:val="16"/>
                <w:szCs w:val="16"/>
              </w:rPr>
            </w:r>
            <w:r w:rsidR="00BF705C">
              <w:rPr>
                <w:b/>
                <w:sz w:val="16"/>
                <w:szCs w:val="16"/>
              </w:rPr>
              <w:fldChar w:fldCharType="separate"/>
            </w:r>
            <w:r w:rsidRPr="00A65B4F">
              <w:rPr>
                <w:b/>
                <w:sz w:val="16"/>
                <w:szCs w:val="16"/>
              </w:rPr>
              <w:fldChar w:fldCharType="end"/>
            </w:r>
            <w:r w:rsidRPr="00A65B4F">
              <w:rPr>
                <w:b/>
                <w:sz w:val="16"/>
                <w:szCs w:val="16"/>
              </w:rPr>
              <w:t xml:space="preserve"> Other: </w:t>
            </w:r>
            <w:r w:rsidRPr="004E48C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C6">
              <w:rPr>
                <w:b/>
                <w:sz w:val="16"/>
                <w:szCs w:val="16"/>
              </w:rPr>
              <w:instrText xml:space="preserve"> FORMTEXT </w:instrText>
            </w:r>
            <w:r w:rsidRPr="004E48C6">
              <w:rPr>
                <w:b/>
                <w:sz w:val="16"/>
                <w:szCs w:val="16"/>
              </w:rPr>
            </w:r>
            <w:r w:rsidRPr="004E48C6">
              <w:rPr>
                <w:b/>
                <w:sz w:val="16"/>
                <w:szCs w:val="16"/>
              </w:rPr>
              <w:fldChar w:fldCharType="separate"/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fldChar w:fldCharType="end"/>
            </w:r>
          </w:p>
          <w:p w14:paraId="3E518E25" w14:textId="37AE2CEA" w:rsidR="004C0B40" w:rsidRPr="00A65B4F" w:rsidRDefault="00663793" w:rsidP="00663793">
            <w:pPr>
              <w:tabs>
                <w:tab w:val="left" w:pos="177"/>
              </w:tabs>
              <w:spacing w:before="40" w:after="40"/>
              <w:rPr>
                <w:sz w:val="16"/>
                <w:szCs w:val="16"/>
              </w:rPr>
            </w:pPr>
            <w:r>
              <w:tab/>
            </w:r>
            <w:r w:rsidR="004C0B40">
              <w:object w:dxaOrig="5370" w:dyaOrig="4740" w14:anchorId="1A1ED8A3">
                <v:shape id="_x0000_i1038" type="#_x0000_t75" style="width:52.5pt;height:45.75pt" o:ole="">
                  <v:imagedata r:id="rId37" o:title=""/>
                </v:shape>
                <o:OLEObject Type="Embed" ProgID="PBrush" ShapeID="_x0000_i1038" DrawAspect="Content" ObjectID="_1597730427" r:id="rId54"/>
              </w:object>
            </w:r>
          </w:p>
        </w:tc>
      </w:tr>
      <w:tr w:rsidR="00D44B94" w:rsidRPr="00D44B94" w14:paraId="3536B722" w14:textId="77777777" w:rsidTr="00641F1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6" w:themeFill="background2"/>
            <w:vAlign w:val="center"/>
          </w:tcPr>
          <w:p w14:paraId="3FEAFE9E" w14:textId="77777777" w:rsidR="004C0B40" w:rsidRPr="0088286F" w:rsidRDefault="004C0B40" w:rsidP="004C0B40">
            <w:pPr>
              <w:pStyle w:val="TableHeader"/>
              <w:spacing w:before="40" w:after="40"/>
              <w:ind w:left="0"/>
              <w:rPr>
                <w:color w:val="auto"/>
                <w:sz w:val="18"/>
              </w:rPr>
            </w:pPr>
            <w:r w:rsidRPr="0088286F">
              <w:rPr>
                <w:color w:val="auto"/>
                <w:sz w:val="18"/>
              </w:rPr>
              <w:t>Other Hazards</w:t>
            </w:r>
          </w:p>
        </w:tc>
      </w:tr>
      <w:tr w:rsidR="004C0B40" w:rsidRPr="009D3F7B" w14:paraId="4CB635B6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7BB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Asphyxiation</w:t>
            </w:r>
          </w:p>
          <w:p w14:paraId="0F1C74FD" w14:textId="659F7808" w:rsidR="004C0B40" w:rsidRPr="009D3F7B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52D92A" wp14:editId="50C47378">
                  <wp:extent cx="503162" cy="666000"/>
                  <wp:effectExtent l="0" t="0" r="0" b="1270"/>
                  <wp:docPr id="35" name="Picture 35" descr="C:\Users\kristya\AppData\Local\Microsoft\Windows\INetCache\Content.Word\asphyxi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Users\kristya\AppData\Local\Microsoft\Windows\INetCache\Content.Word\asphyxia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3" b="14137"/>
                          <a:stretch/>
                        </pic:blipFill>
                        <pic:spPr bwMode="auto">
                          <a:xfrm>
                            <a:off x="0" y="0"/>
                            <a:ext cx="503162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F89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Biological</w:t>
            </w:r>
          </w:p>
          <w:p w14:paraId="51C0B506" w14:textId="4CE1AE19" w:rsidR="004C0B40" w:rsidRPr="009D3F7B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D3F7B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4D38E5" wp14:editId="528C9264">
                  <wp:extent cx="727695" cy="714375"/>
                  <wp:effectExtent l="0" t="0" r="0" b="0"/>
                  <wp:docPr id="18" name="Picture 18" descr="biological_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ological_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27" cy="71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010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Cryogenics</w:t>
            </w:r>
          </w:p>
          <w:p w14:paraId="68ED79F9" w14:textId="27274699" w:rsidR="004C0B40" w:rsidRPr="009D3F7B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object w:dxaOrig="1065" w:dyaOrig="1065" w14:anchorId="75D8E110">
                <v:shape id="_x0000_i1039" type="#_x0000_t75" style="width:50.25pt;height:50.25pt" o:ole="">
                  <v:imagedata r:id="rId57" o:title=""/>
                </v:shape>
                <o:OLEObject Type="Embed" ProgID="AcroExch.Document.DC" ShapeID="_x0000_i1039" DrawAspect="Content" ObjectID="_1597730428" r:id="rId58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327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Cytotoxic</w:t>
            </w:r>
          </w:p>
          <w:p w14:paraId="796D3AA4" w14:textId="3ED8070F" w:rsidR="004C0B40" w:rsidRPr="009D3F7B" w:rsidRDefault="004C0B40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object w:dxaOrig="1020" w:dyaOrig="1275" w14:anchorId="1C3F21BE">
                <v:shape id="_x0000_i1040" type="#_x0000_t75" style="width:42pt;height:52.5pt" o:ole="">
                  <v:imagedata r:id="rId59" o:title=""/>
                </v:shape>
                <o:OLEObject Type="Embed" ProgID="PBrush" ShapeID="_x0000_i1040" DrawAspect="Content" ObjectID="_1597730429" r:id="rId60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389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Heights</w:t>
            </w:r>
          </w:p>
          <w:p w14:paraId="6E6FA913" w14:textId="01CE9E57" w:rsidR="004C0B40" w:rsidRPr="009D3F7B" w:rsidRDefault="00194586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object w:dxaOrig="1065" w:dyaOrig="1065" w14:anchorId="3CFE4479">
                <v:shape id="_x0000_i1041" type="#_x0000_t75" style="width:49.5pt;height:49.5pt" o:ole="">
                  <v:imagedata r:id="rId61" o:title=""/>
                </v:shape>
                <o:OLEObject Type="Embed" ProgID="AcroExch.Document.DC" ShapeID="_x0000_i1041" DrawAspect="Content" ObjectID="_1597730430" r:id="rId62"/>
              </w:object>
            </w:r>
          </w:p>
        </w:tc>
      </w:tr>
      <w:tr w:rsidR="004C0B40" w:rsidRPr="009D3F7B" w14:paraId="2765DD4F" w14:textId="77777777" w:rsidTr="004E48C6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408" w14:textId="77777777" w:rsidR="0076032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7B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9D3F7B">
              <w:rPr>
                <w:sz w:val="16"/>
                <w:szCs w:val="16"/>
              </w:rPr>
              <w:fldChar w:fldCharType="end"/>
            </w:r>
            <w:r w:rsidRPr="009D3F7B">
              <w:rPr>
                <w:sz w:val="16"/>
                <w:szCs w:val="16"/>
              </w:rPr>
              <w:t xml:space="preserve"> High oxygen</w:t>
            </w:r>
          </w:p>
          <w:p w14:paraId="0537720B" w14:textId="008391D3" w:rsidR="004C0B40" w:rsidRPr="009D3F7B" w:rsidRDefault="00194586" w:rsidP="00663793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D3F7B">
              <w:rPr>
                <w:sz w:val="16"/>
                <w:szCs w:val="16"/>
              </w:rPr>
              <w:object w:dxaOrig="1065" w:dyaOrig="1065" w14:anchorId="0195B69E">
                <v:shape id="_x0000_i1042" type="#_x0000_t75" style="width:51pt;height:51pt" o:ole="">
                  <v:imagedata r:id="rId63" o:title=""/>
                </v:shape>
                <o:OLEObject Type="Embed" ProgID="AcroExch.Document.DC" ShapeID="_x0000_i1042" DrawAspect="Content" ObjectID="_1597730431" r:id="rId64"/>
              </w:objec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9671" w14:textId="77777777" w:rsidR="0076032A" w:rsidRDefault="004C0B40" w:rsidP="00663793">
            <w:pPr>
              <w:spacing w:before="40" w:after="40"/>
              <w:rPr>
                <w:b/>
                <w:sz w:val="16"/>
                <w:szCs w:val="16"/>
              </w:rPr>
            </w:pPr>
            <w:r w:rsidRPr="00A65B4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b/>
                <w:sz w:val="16"/>
                <w:szCs w:val="16"/>
              </w:rPr>
              <w:instrText xml:space="preserve"> FORMCHECKBOX </w:instrText>
            </w:r>
            <w:r w:rsidR="00BF705C">
              <w:rPr>
                <w:b/>
                <w:sz w:val="16"/>
                <w:szCs w:val="16"/>
              </w:rPr>
            </w:r>
            <w:r w:rsidR="00BF705C">
              <w:rPr>
                <w:b/>
                <w:sz w:val="16"/>
                <w:szCs w:val="16"/>
              </w:rPr>
              <w:fldChar w:fldCharType="separate"/>
            </w:r>
            <w:r w:rsidRPr="00A65B4F">
              <w:rPr>
                <w:b/>
                <w:sz w:val="16"/>
                <w:szCs w:val="16"/>
              </w:rPr>
              <w:fldChar w:fldCharType="end"/>
            </w:r>
            <w:r w:rsidRPr="00A65B4F">
              <w:rPr>
                <w:b/>
                <w:sz w:val="16"/>
                <w:szCs w:val="16"/>
              </w:rPr>
              <w:t xml:space="preserve"> Other: </w:t>
            </w:r>
            <w:r w:rsidRPr="004E48C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C6">
              <w:rPr>
                <w:b/>
                <w:sz w:val="16"/>
                <w:szCs w:val="16"/>
              </w:rPr>
              <w:instrText xml:space="preserve"> FORMTEXT </w:instrText>
            </w:r>
            <w:r w:rsidRPr="004E48C6">
              <w:rPr>
                <w:b/>
                <w:sz w:val="16"/>
                <w:szCs w:val="16"/>
              </w:rPr>
            </w:r>
            <w:r w:rsidRPr="004E48C6">
              <w:rPr>
                <w:b/>
                <w:sz w:val="16"/>
                <w:szCs w:val="16"/>
              </w:rPr>
              <w:fldChar w:fldCharType="separate"/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fldChar w:fldCharType="end"/>
            </w:r>
          </w:p>
          <w:p w14:paraId="3B1ECB31" w14:textId="0B83F3F1" w:rsidR="004C0B40" w:rsidRPr="00A65B4F" w:rsidRDefault="00663793" w:rsidP="00663793">
            <w:pPr>
              <w:tabs>
                <w:tab w:val="left" w:pos="175"/>
              </w:tabs>
              <w:spacing w:before="40" w:after="40"/>
              <w:rPr>
                <w:sz w:val="16"/>
                <w:szCs w:val="16"/>
              </w:rPr>
            </w:pPr>
            <w:r>
              <w:tab/>
            </w:r>
            <w:r w:rsidR="004C0B40">
              <w:object w:dxaOrig="5370" w:dyaOrig="4740" w14:anchorId="678B8B03">
                <v:shape id="_x0000_i1043" type="#_x0000_t75" style="width:52.5pt;height:45.75pt" o:ole="">
                  <v:imagedata r:id="rId37" o:title=""/>
                </v:shape>
                <o:OLEObject Type="Embed" ProgID="PBrush" ShapeID="_x0000_i1043" DrawAspect="Content" ObjectID="_1597730432" r:id="rId65"/>
              </w:object>
            </w:r>
          </w:p>
        </w:tc>
      </w:tr>
      <w:tr w:rsidR="004C0B40" w:rsidRPr="00641F19" w14:paraId="22ECD9DA" w14:textId="77777777" w:rsidTr="00641F1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14:paraId="09E7F69F" w14:textId="77777777" w:rsidR="004C0B40" w:rsidRPr="00641F19" w:rsidRDefault="004C0B40" w:rsidP="004C0B40">
            <w:pPr>
              <w:pStyle w:val="TableHeader"/>
              <w:spacing w:before="40" w:after="40"/>
              <w:ind w:left="0"/>
              <w:rPr>
                <w:color w:val="D9D9D6" w:themeColor="background2"/>
                <w:sz w:val="18"/>
                <w:lang w:val="en-US"/>
              </w:rPr>
            </w:pPr>
            <w:r w:rsidRPr="00641F19">
              <w:rPr>
                <w:color w:val="D9D9D6" w:themeColor="background2"/>
                <w:sz w:val="22"/>
              </w:rPr>
              <w:t>SECTION 4: Precautionary Measures Required</w:t>
            </w:r>
          </w:p>
        </w:tc>
      </w:tr>
      <w:tr w:rsidR="004C0B40" w:rsidRPr="009312D1" w14:paraId="49553654" w14:textId="77777777" w:rsidTr="00641F19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E0F3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736E3A7D" w14:textId="08B78623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6F60D418">
                <v:shape id="_x0000_i1044" type="#_x0000_t75" style="width:50.25pt;height:50.25pt" o:ole="">
                  <v:imagedata r:id="rId66" o:title=""/>
                </v:shape>
                <o:OLEObject Type="Embed" ProgID="AcroExch.Document.DC" ShapeID="_x0000_i1044" DrawAspect="Content" ObjectID="_1597730433" r:id="rId67"/>
              </w:object>
            </w:r>
          </w:p>
          <w:p w14:paraId="66C6B363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Eye protection must be worn</w:t>
            </w:r>
          </w:p>
          <w:p w14:paraId="6FDCBF0B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Goggles</w:t>
            </w:r>
          </w:p>
          <w:p w14:paraId="029A0049" w14:textId="77777777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E71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6909AA96" w14:textId="1BEECC5A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70B5987F">
                <v:shape id="_x0000_i1045" type="#_x0000_t75" style="width:50.25pt;height:50.25pt" o:ole="">
                  <v:imagedata r:id="rId68" o:title=""/>
                </v:shape>
                <o:OLEObject Type="Embed" ProgID="AcroExch.Document.DC" ShapeID="_x0000_i1045" DrawAspect="Content" ObjectID="_1597730434" r:id="rId69"/>
              </w:object>
            </w:r>
          </w:p>
          <w:p w14:paraId="32E233EE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Eye and hearing protection must be worn</w:t>
            </w:r>
          </w:p>
          <w:p w14:paraId="2AEF1079" w14:textId="77777777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CA8" w14:textId="77777777" w:rsidR="00D44B94" w:rsidRDefault="004C0B40" w:rsidP="004C0B40">
            <w:pPr>
              <w:spacing w:before="40" w:after="16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3057B1B9" w14:textId="3866A09D" w:rsidR="004C0B40" w:rsidRPr="00004E63" w:rsidRDefault="004C0B40" w:rsidP="0088286F">
            <w:pPr>
              <w:spacing w:before="40" w:after="160"/>
              <w:jc w:val="center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01A8430A">
                <v:shape id="_x0000_i1046" type="#_x0000_t75" style="width:42pt;height:42pt" o:ole="">
                  <v:imagedata r:id="rId70" o:title=""/>
                </v:shape>
                <o:OLEObject Type="Embed" ProgID="AcroExch.Document.DC" ShapeID="_x0000_i1046" DrawAspect="Content" ObjectID="_1597730435" r:id="rId71"/>
              </w:object>
            </w:r>
            <w:r w:rsidRPr="00004E63">
              <w:rPr>
                <w:sz w:val="16"/>
                <w:szCs w:val="16"/>
              </w:rPr>
              <w:object w:dxaOrig="1065" w:dyaOrig="1065" w14:anchorId="2F2096B3">
                <v:shape id="_x0000_i1047" type="#_x0000_t75" style="width:43.5pt;height:43.5pt" o:ole="">
                  <v:imagedata r:id="rId72" o:title=""/>
                </v:shape>
                <o:OLEObject Type="Embed" ProgID="AcroExch.Document.DC" ShapeID="_x0000_i1047" DrawAspect="Content" ObjectID="_1597730436" r:id="rId73"/>
              </w:object>
            </w:r>
          </w:p>
          <w:p w14:paraId="2F49CFCA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Face protection must be worn</w:t>
            </w:r>
          </w:p>
          <w:p w14:paraId="3DB53A18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Welding mask</w:t>
            </w:r>
          </w:p>
          <w:p w14:paraId="6C829005" w14:textId="77777777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483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67DBFFD5" w14:textId="7727B353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1042101F">
                <v:shape id="_x0000_i1048" type="#_x0000_t75" style="width:50.25pt;height:50.25pt" o:ole="">
                  <v:imagedata r:id="rId74" o:title=""/>
                </v:shape>
                <o:OLEObject Type="Embed" ProgID="AcroExch.Document.DC" ShapeID="_x0000_i1048" DrawAspect="Content" ObjectID="_1597730437" r:id="rId75"/>
              </w:object>
            </w:r>
          </w:p>
          <w:p w14:paraId="7DF27D7E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Foot protection must be worn</w:t>
            </w:r>
          </w:p>
          <w:p w14:paraId="5AC55949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Enclosed</w:t>
            </w:r>
          </w:p>
          <w:p w14:paraId="5FFF31F0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Impervious</w:t>
            </w:r>
          </w:p>
          <w:p w14:paraId="5C2BBE05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Steel capped</w:t>
            </w:r>
          </w:p>
          <w:p w14:paraId="15BAA8E3" w14:textId="766E6AFA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4F06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34EDBB25" w14:textId="4950889E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517131FE">
                <v:shape id="_x0000_i1049" type="#_x0000_t75" style="width:50.25pt;height:50.25pt" o:ole="">
                  <v:imagedata r:id="rId76" o:title=""/>
                </v:shape>
                <o:OLEObject Type="Embed" ProgID="AcroExch.Document.DC" ShapeID="_x0000_i1049" DrawAspect="Content" ObjectID="_1597730438" r:id="rId77"/>
              </w:object>
            </w:r>
          </w:p>
          <w:p w14:paraId="1F315A80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Hand protection must be worn</w:t>
            </w:r>
          </w:p>
          <w:p w14:paraId="4369B518" w14:textId="77777777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</w:tr>
      <w:tr w:rsidR="004C0B40" w:rsidRPr="009312D1" w14:paraId="33763DF0" w14:textId="77777777" w:rsidTr="00641F19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48B7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651221D6" w14:textId="2CCB4128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7E97AC5B">
                <v:shape id="_x0000_i1050" type="#_x0000_t75" style="width:50.25pt;height:50.25pt" o:ole="">
                  <v:imagedata r:id="rId78" o:title=""/>
                </v:shape>
                <o:OLEObject Type="Embed" ProgID="AcroExch.Document.DC" ShapeID="_x0000_i1050" DrawAspect="Content" ObjectID="_1597730439" r:id="rId79"/>
              </w:object>
            </w:r>
          </w:p>
          <w:p w14:paraId="03A8E91C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Head protection must be worn</w:t>
            </w:r>
          </w:p>
          <w:p w14:paraId="02038CE6" w14:textId="77777777" w:rsidR="004C0B40" w:rsidRPr="00004E63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11C3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5D411018" w14:textId="1AC9092E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1BBC27BB">
                <v:shape id="_x0000_i1051" type="#_x0000_t75" style="width:50.25pt;height:50.25pt" o:ole="">
                  <v:imagedata r:id="rId80" o:title=""/>
                </v:shape>
                <o:OLEObject Type="Embed" ProgID="AcroExch.Document.DC" ShapeID="_x0000_i1051" DrawAspect="Content" ObjectID="_1597730440" r:id="rId81"/>
              </w:object>
            </w:r>
          </w:p>
          <w:p w14:paraId="24135FEF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Hearing protection must be worn</w:t>
            </w:r>
          </w:p>
          <w:p w14:paraId="16541DEE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D4EC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340CFF97" w14:textId="2789F18E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1C4CF066">
                <v:shape id="_x0000_i1052" type="#_x0000_t75" style="width:50.25pt;height:50.25pt" o:ole="">
                  <v:imagedata r:id="rId82" o:title=""/>
                </v:shape>
                <o:OLEObject Type="Embed" ProgID="AcroExch.Document.DC" ShapeID="_x0000_i1052" DrawAspect="Content" ObjectID="_1597730441" r:id="rId83"/>
              </w:object>
            </w:r>
          </w:p>
          <w:p w14:paraId="71B60C4F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Long hair must be contained or covered</w:t>
            </w:r>
          </w:p>
          <w:p w14:paraId="70032556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55E0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43BC5126" w14:textId="0DB12334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4EAF4D20">
                <v:shape id="_x0000_i1053" type="#_x0000_t75" style="width:50.25pt;height:50.25pt" o:ole="">
                  <v:imagedata r:id="rId84" o:title=""/>
                </v:shape>
                <o:OLEObject Type="Embed" ProgID="AcroExch.Document.DC" ShapeID="_x0000_i1053" DrawAspect="Content" ObjectID="_1597730442" r:id="rId85"/>
              </w:object>
            </w:r>
          </w:p>
          <w:p w14:paraId="2A81F0DA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Protective body clothing must be worn</w:t>
            </w:r>
          </w:p>
          <w:p w14:paraId="5601B110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1474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19F292CC" w14:textId="6B0F5E56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362E96D2">
                <v:shape id="_x0000_i1054" type="#_x0000_t75" style="width:48pt;height:48pt" o:ole="">
                  <v:imagedata r:id="rId86" o:title=""/>
                </v:shape>
                <o:OLEObject Type="Embed" ProgID="AcroExch.Document.DC" ShapeID="_x0000_i1054" DrawAspect="Content" ObjectID="_1597730443" r:id="rId87"/>
              </w:object>
            </w:r>
          </w:p>
          <w:p w14:paraId="09F669BD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Respiratory protection must be worn</w:t>
            </w:r>
          </w:p>
          <w:p w14:paraId="4D433207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Half face mask</w:t>
            </w:r>
          </w:p>
          <w:p w14:paraId="25E3237E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Full face mask</w:t>
            </w:r>
          </w:p>
          <w:p w14:paraId="15D5504C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  <w:r w:rsidRPr="00004E63">
              <w:rPr>
                <w:sz w:val="16"/>
                <w:szCs w:val="16"/>
              </w:rPr>
              <w:t xml:space="preserve"> When necessary</w:t>
            </w:r>
          </w:p>
        </w:tc>
      </w:tr>
    </w:tbl>
    <w:p w14:paraId="18A08992" w14:textId="6C37A89F" w:rsidR="006E2400" w:rsidRDefault="006E2400"/>
    <w:p w14:paraId="2E4CBDB2" w14:textId="77777777" w:rsidR="006E2400" w:rsidRDefault="006E2400">
      <w:r>
        <w:br w:type="page"/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4"/>
        <w:gridCol w:w="1984"/>
        <w:gridCol w:w="1984"/>
        <w:gridCol w:w="1984"/>
      </w:tblGrid>
      <w:tr w:rsidR="004C0B40" w:rsidRPr="006A3F51" w14:paraId="32598A39" w14:textId="77777777" w:rsidTr="00641F19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75AD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5A330138" w14:textId="4BC39E57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345CDA18">
                <v:shape id="_x0000_i1055" type="#_x0000_t75" style="width:42.75pt;height:42.75pt" o:ole="">
                  <v:imagedata r:id="rId88" o:title=""/>
                </v:shape>
                <o:OLEObject Type="Embed" ProgID="AcroExch.Document.DC" ShapeID="_x0000_i1055" DrawAspect="Content" ObjectID="_1597730444" r:id="rId89"/>
              </w:object>
            </w:r>
          </w:p>
          <w:p w14:paraId="71C2A3CC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Keep walkways clear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3F5B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5312BCDF" w14:textId="36844C3C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6927A275">
                <v:shape id="_x0000_i1056" type="#_x0000_t75" style="width:43.5pt;height:43.5pt" o:ole="">
                  <v:imagedata r:id="rId90" o:title=""/>
                </v:shape>
                <o:OLEObject Type="Embed" ProgID="AcroExch.Document.DC" ShapeID="_x0000_i1056" DrawAspect="Content" ObjectID="_1597730445" r:id="rId91"/>
              </w:object>
            </w:r>
          </w:p>
          <w:p w14:paraId="10E4A948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Ventilated area required for storage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F19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2F3EE2B5" w14:textId="18C27A05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3090573E">
                <v:shape id="_x0000_i1057" type="#_x0000_t75" style="width:43.5pt;height:43.5pt" o:ole="">
                  <v:imagedata r:id="rId92" o:title=""/>
                </v:shape>
                <o:OLEObject Type="Embed" ProgID="AcroExch.Document.DC" ShapeID="_x0000_i1057" DrawAspect="Content" ObjectID="_1597730446" r:id="rId93"/>
              </w:object>
            </w:r>
          </w:p>
          <w:p w14:paraId="1A8C1266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Strictly no admittance without supervision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D1F" w14:textId="77777777" w:rsidR="00D44B94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</w:p>
          <w:p w14:paraId="0AAA81F7" w14:textId="2DFD3780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2C6FBF37">
                <v:shape id="_x0000_i1058" type="#_x0000_t75" style="width:42.75pt;height:42.75pt" o:ole="">
                  <v:imagedata r:id="rId94" o:title=""/>
                </v:shape>
                <o:OLEObject Type="Embed" ProgID="AcroExch.Document.DC" ShapeID="_x0000_i1058" DrawAspect="Content" ObjectID="_1597730447" r:id="rId95"/>
              </w:object>
            </w:r>
          </w:p>
          <w:p w14:paraId="4A4888F7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Fire, naked flame and smoking prohibited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B01A" w14:textId="77777777" w:rsidR="00D44B94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</w:p>
          <w:p w14:paraId="5BBB5A53" w14:textId="07CF966C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560764B7">
                <v:shape id="_x0000_i1059" type="#_x0000_t75" style="width:43.5pt;height:43.5pt" o:ole="">
                  <v:imagedata r:id="rId96" o:title=""/>
                </v:shape>
                <o:OLEObject Type="Embed" ProgID="AcroExch.Document.DC" ShapeID="_x0000_i1059" DrawAspect="Content" ObjectID="_1597730448" r:id="rId97"/>
              </w:object>
            </w:r>
          </w:p>
          <w:p w14:paraId="3D84FFE3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Water not suitable for drinking</w:t>
            </w:r>
          </w:p>
        </w:tc>
      </w:tr>
      <w:tr w:rsidR="004C0B40" w:rsidRPr="006A3F51" w14:paraId="2D2703D8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84E" w14:textId="77777777" w:rsidR="00D44B94" w:rsidRDefault="004C0B40" w:rsidP="004C0B40">
            <w:pPr>
              <w:spacing w:before="40" w:after="40"/>
              <w:rPr>
                <w:rFonts w:eastAsia="Arial Unicode MS"/>
                <w:sz w:val="16"/>
                <w:szCs w:val="16"/>
              </w:rPr>
            </w:pPr>
            <w:r w:rsidRPr="00004E63">
              <w:rPr>
                <w:rFonts w:eastAsia="Arial Unicode MS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rFonts w:eastAsia="Arial Unicode MS"/>
                <w:sz w:val="16"/>
                <w:szCs w:val="16"/>
              </w:rPr>
              <w:instrText xml:space="preserve"> FORMCHECKBOX </w:instrText>
            </w:r>
            <w:r w:rsidR="00BF705C">
              <w:rPr>
                <w:rFonts w:eastAsia="Arial Unicode MS"/>
                <w:sz w:val="16"/>
                <w:szCs w:val="16"/>
              </w:rPr>
            </w:r>
            <w:r w:rsidR="00BF705C">
              <w:rPr>
                <w:rFonts w:eastAsia="Arial Unicode MS"/>
                <w:sz w:val="16"/>
                <w:szCs w:val="16"/>
              </w:rPr>
              <w:fldChar w:fldCharType="separate"/>
            </w:r>
            <w:r w:rsidRPr="00004E63">
              <w:rPr>
                <w:rFonts w:eastAsia="Arial Unicode MS"/>
                <w:sz w:val="16"/>
                <w:szCs w:val="16"/>
              </w:rPr>
              <w:fldChar w:fldCharType="end"/>
            </w:r>
          </w:p>
          <w:p w14:paraId="30186F9F" w14:textId="4C541994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74AFA21C">
                <v:shape id="_x0000_i1060" type="#_x0000_t75" style="width:43.5pt;height:43.5pt" o:ole="">
                  <v:imagedata r:id="rId98" o:title=""/>
                </v:shape>
                <o:OLEObject Type="Embed" ProgID="AcroExch.Document.DC" ShapeID="_x0000_i1060" DrawAspect="Content" ObjectID="_1597730449" r:id="rId99"/>
              </w:object>
            </w:r>
          </w:p>
          <w:p w14:paraId="347EE21B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No pedestrian access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576" w14:textId="77777777" w:rsidR="00D44B94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</w:p>
          <w:p w14:paraId="02B4FA42" w14:textId="2D6D8415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10EB0004">
                <v:shape id="_x0000_i1061" type="#_x0000_t75" style="width:43.5pt;height:43.5pt" o:ole="">
                  <v:imagedata r:id="rId100" o:title=""/>
                </v:shape>
                <o:OLEObject Type="Embed" ProgID="AcroExch.Document.DC" ShapeID="_x0000_i1061" DrawAspect="Content" ObjectID="_1597730450" r:id="rId101"/>
              </w:object>
            </w:r>
          </w:p>
          <w:p w14:paraId="73F15E49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Smoking prohibited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86D" w14:textId="77777777" w:rsidR="00D44B94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</w:p>
          <w:p w14:paraId="0DBB0C16" w14:textId="73ED7A55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226C460A">
                <v:shape id="_x0000_i1062" type="#_x0000_t75" style="width:45pt;height:45pt" o:ole="">
                  <v:imagedata r:id="rId102" o:title=""/>
                </v:shape>
                <o:OLEObject Type="Embed" ProgID="AcroExch.Document.DC" ShapeID="_x0000_i1062" DrawAspect="Content" ObjectID="_1597730451" r:id="rId103"/>
              </w:object>
            </w:r>
          </w:p>
          <w:p w14:paraId="5BCB723F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No eating or drinking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5E5" w14:textId="77777777" w:rsidR="00D44B94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3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004E63">
              <w:rPr>
                <w:sz w:val="16"/>
                <w:szCs w:val="16"/>
              </w:rPr>
              <w:fldChar w:fldCharType="end"/>
            </w:r>
          </w:p>
          <w:p w14:paraId="26EAB4F4" w14:textId="6192DFE2" w:rsidR="004C0B40" w:rsidRPr="00004E63" w:rsidRDefault="004C0B40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object w:dxaOrig="1065" w:dyaOrig="1065" w14:anchorId="2EC7A408">
                <v:shape id="_x0000_i1063" type="#_x0000_t75" style="width:45pt;height:45pt" o:ole="">
                  <v:imagedata r:id="rId104" o:title=""/>
                </v:shape>
                <o:OLEObject Type="Embed" ProgID="AcroExch.Document.DC" ShapeID="_x0000_i1063" DrawAspect="Content" ObjectID="_1597730452" r:id="rId105"/>
              </w:object>
            </w:r>
          </w:p>
          <w:p w14:paraId="152CB4DB" w14:textId="77777777" w:rsidR="004C0B40" w:rsidRPr="00004E63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004E63">
              <w:rPr>
                <w:sz w:val="16"/>
                <w:szCs w:val="16"/>
              </w:rPr>
              <w:t>Do not wear thongs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5C4" w14:textId="43D65E34" w:rsidR="00D44B94" w:rsidRDefault="004C0B40" w:rsidP="00D44B94">
            <w:pPr>
              <w:tabs>
                <w:tab w:val="left" w:pos="243"/>
              </w:tabs>
              <w:spacing w:before="40" w:after="40"/>
            </w:pPr>
            <w:r w:rsidRPr="00A65B4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b/>
                <w:sz w:val="16"/>
                <w:szCs w:val="16"/>
              </w:rPr>
              <w:instrText xml:space="preserve"> FORMCHECKBOX </w:instrText>
            </w:r>
            <w:r w:rsidR="00BF705C">
              <w:rPr>
                <w:b/>
                <w:sz w:val="16"/>
                <w:szCs w:val="16"/>
              </w:rPr>
            </w:r>
            <w:r w:rsidR="00BF705C">
              <w:rPr>
                <w:b/>
                <w:sz w:val="16"/>
                <w:szCs w:val="16"/>
              </w:rPr>
              <w:fldChar w:fldCharType="separate"/>
            </w:r>
            <w:r w:rsidRPr="00A65B4F">
              <w:rPr>
                <w:b/>
                <w:sz w:val="16"/>
                <w:szCs w:val="16"/>
              </w:rPr>
              <w:fldChar w:fldCharType="end"/>
            </w:r>
            <w:r w:rsidRPr="00A65B4F">
              <w:rPr>
                <w:b/>
                <w:sz w:val="16"/>
                <w:szCs w:val="16"/>
              </w:rPr>
              <w:t xml:space="preserve"> Other: </w:t>
            </w:r>
            <w:r w:rsidRPr="004E48C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C6">
              <w:rPr>
                <w:b/>
                <w:sz w:val="16"/>
                <w:szCs w:val="16"/>
              </w:rPr>
              <w:instrText xml:space="preserve"> FORMTEXT </w:instrText>
            </w:r>
            <w:r w:rsidRPr="004E48C6">
              <w:rPr>
                <w:b/>
                <w:sz w:val="16"/>
                <w:szCs w:val="16"/>
              </w:rPr>
            </w:r>
            <w:r w:rsidRPr="004E48C6">
              <w:rPr>
                <w:b/>
                <w:sz w:val="16"/>
                <w:szCs w:val="16"/>
              </w:rPr>
              <w:fldChar w:fldCharType="separate"/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fldChar w:fldCharType="end"/>
            </w:r>
          </w:p>
          <w:p w14:paraId="6F230295" w14:textId="0FF57D27" w:rsidR="004C0B40" w:rsidRPr="00A65B4F" w:rsidRDefault="004C0B40" w:rsidP="0088286F">
            <w:pPr>
              <w:tabs>
                <w:tab w:val="left" w:pos="243"/>
              </w:tabs>
              <w:spacing w:before="40" w:after="40"/>
              <w:jc w:val="center"/>
              <w:rPr>
                <w:sz w:val="16"/>
                <w:szCs w:val="16"/>
              </w:rPr>
            </w:pPr>
            <w:r>
              <w:object w:dxaOrig="5370" w:dyaOrig="4740" w14:anchorId="3BEC9BCD">
                <v:shape id="_x0000_i1064" type="#_x0000_t75" style="width:52.5pt;height:45.75pt" o:ole="">
                  <v:imagedata r:id="rId37" o:title=""/>
                </v:shape>
                <o:OLEObject Type="Embed" ProgID="PBrush" ShapeID="_x0000_i1064" DrawAspect="Content" ObjectID="_1597730453" r:id="rId106"/>
              </w:object>
            </w:r>
          </w:p>
        </w:tc>
      </w:tr>
      <w:tr w:rsidR="004C0B40" w:rsidRPr="00641F19" w14:paraId="2AFF85CB" w14:textId="77777777" w:rsidTr="00641F1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F243E"/>
            <w:vAlign w:val="center"/>
          </w:tcPr>
          <w:p w14:paraId="4CCB36BB" w14:textId="77777777" w:rsidR="004C0B40" w:rsidRPr="00641F19" w:rsidRDefault="004C0B40" w:rsidP="004C0B40">
            <w:pPr>
              <w:pStyle w:val="TableHeader"/>
              <w:spacing w:before="40" w:after="40"/>
              <w:ind w:left="0"/>
              <w:rPr>
                <w:color w:val="D9D9D6" w:themeColor="background2"/>
                <w:sz w:val="18"/>
                <w:lang w:val="en-US"/>
              </w:rPr>
            </w:pPr>
            <w:r w:rsidRPr="00641F19">
              <w:rPr>
                <w:color w:val="D9D9D6" w:themeColor="background2"/>
                <w:sz w:val="22"/>
              </w:rPr>
              <w:t>SECTION 5: Facilities</w:t>
            </w:r>
          </w:p>
        </w:tc>
      </w:tr>
      <w:tr w:rsidR="004C0B40" w:rsidRPr="006A3F51" w14:paraId="258F52D3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8C4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Fire equipment</w:t>
            </w:r>
          </w:p>
          <w:p w14:paraId="0471BDA4" w14:textId="5D18A4A8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44201EBE">
                <v:shape id="_x0000_i1065" type="#_x0000_t75" style="width:63pt;height:63pt" o:ole="">
                  <v:imagedata r:id="rId107" o:title=""/>
                </v:shape>
                <o:OLEObject Type="Embed" ProgID="AcroExch.Document.DC" ShapeID="_x0000_i1065" DrawAspect="Content" ObjectID="_1597730454" r:id="rId108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62A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Chemical spill kit</w:t>
            </w:r>
          </w:p>
          <w:p w14:paraId="777EABD3" w14:textId="363792D8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50A5790E">
                <v:shape id="_x0000_i1066" type="#_x0000_t75" style="width:65.25pt;height:65.25pt" o:ole="">
                  <v:imagedata r:id="rId109" o:title=""/>
                </v:shape>
                <o:OLEObject Type="Embed" ProgID="AcroExch.Document.DC" ShapeID="_x0000_i1066" DrawAspect="Content" ObjectID="_1597730455" r:id="rId110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44C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Biohazard spill kit</w:t>
            </w:r>
          </w:p>
          <w:p w14:paraId="06818130" w14:textId="1442C833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7721EA05">
                <v:shape id="_x0000_i1067" type="#_x0000_t75" style="width:66pt;height:66pt" o:ole="">
                  <v:imagedata r:id="rId111" o:title=""/>
                </v:shape>
                <o:OLEObject Type="Embed" ProgID="AcroExch.Document.DC" ShapeID="_x0000_i1067" DrawAspect="Content" ObjectID="_1597730456" r:id="rId112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F4B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Mercury spill kit</w:t>
            </w:r>
          </w:p>
          <w:p w14:paraId="5BC86434" w14:textId="3F7EAB04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6B1BBD25">
                <v:shape id="_x0000_i1068" type="#_x0000_t75" style="width:65.25pt;height:65.25pt" o:ole="">
                  <v:imagedata r:id="rId113" o:title=""/>
                </v:shape>
                <o:OLEObject Type="Embed" ProgID="AcroExch.Document.DC" ShapeID="_x0000_i1068" DrawAspect="Content" ObjectID="_1597730457" r:id="rId114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56E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Cytotoxic spill kit</w:t>
            </w:r>
          </w:p>
          <w:p w14:paraId="2477DE13" w14:textId="551DFD25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2234340C">
                <v:shape id="_x0000_i1069" type="#_x0000_t75" style="width:64.5pt;height:64.5pt" o:ole="">
                  <v:imagedata r:id="rId115" o:title=""/>
                </v:shape>
                <o:OLEObject Type="Embed" ProgID="AcroExch.Document.DC" ShapeID="_x0000_i1069" DrawAspect="Content" ObjectID="_1597730458" r:id="rId116"/>
              </w:object>
            </w:r>
          </w:p>
        </w:tc>
      </w:tr>
      <w:tr w:rsidR="004C0B40" w:rsidRPr="006A3F51" w14:paraId="5AF908BF" w14:textId="77777777" w:rsidTr="00641F19">
        <w:trPr>
          <w:trHeight w:val="40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6D6" w14:textId="781FB507" w:rsidR="00132273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First aid kit</w:t>
            </w:r>
          </w:p>
          <w:p w14:paraId="0BECD2B2" w14:textId="5807F3C8" w:rsidR="004C0B40" w:rsidRPr="00D6216A" w:rsidRDefault="00D82998" w:rsidP="00D8299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47BD70B9">
                <v:shape id="_x0000_i1070" type="#_x0000_t75" style="width:63.75pt;height:63.75pt" o:ole="">
                  <v:imagedata r:id="rId117" o:title=""/>
                </v:shape>
                <o:OLEObject Type="Embed" ProgID="AcroExch.Document.DC" ShapeID="_x0000_i1070" DrawAspect="Content" ObjectID="_1597730459" r:id="rId118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2EC" w14:textId="746CF565" w:rsidR="00132273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Safety shower</w:t>
            </w:r>
          </w:p>
          <w:p w14:paraId="322DBDAA" w14:textId="48D2936F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499A442B">
                <v:shape id="_x0000_i1071" type="#_x0000_t75" style="width:64.5pt;height:64.5pt" o:ole="">
                  <v:imagedata r:id="rId119" o:title=""/>
                </v:shape>
                <o:OLEObject Type="Embed" ProgID="AcroExch.Document.DC" ShapeID="_x0000_i1071" DrawAspect="Content" ObjectID="_1597730460" r:id="rId120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90E" w14:textId="04E5B5F8" w:rsidR="00132273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Eyewash station</w:t>
            </w:r>
          </w:p>
          <w:p w14:paraId="563BC699" w14:textId="1DBC2FDC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object w:dxaOrig="1065" w:dyaOrig="1065" w14:anchorId="3E361317">
                <v:shape id="_x0000_i1072" type="#_x0000_t75" style="width:64.5pt;height:64.5pt" o:ole="">
                  <v:imagedata r:id="rId121" o:title=""/>
                </v:shape>
                <o:OLEObject Type="Embed" ProgID="AcroExch.Document.DC" ShapeID="_x0000_i1072" DrawAspect="Content" ObjectID="_1597730461" r:id="rId122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A11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Safety shower &amp; eyewash station</w:t>
            </w:r>
          </w:p>
          <w:p w14:paraId="5774F9E3" w14:textId="18CB9625" w:rsidR="004C0B40" w:rsidRPr="00D6216A" w:rsidRDefault="00D82998" w:rsidP="0088286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object w:dxaOrig="11475" w:dyaOrig="7080" w14:anchorId="3B8741A8">
                <v:shape id="_x0000_i1073" type="#_x0000_t75" style="width:79.5pt;height:49.5pt" o:ole="">
                  <v:imagedata r:id="rId123" o:title=""/>
                </v:shape>
                <o:OLEObject Type="Embed" ProgID="PBrush" ShapeID="_x0000_i1073" DrawAspect="Content" ObjectID="_1597730462" r:id="rId124"/>
              </w:objec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FE4" w14:textId="77777777" w:rsidR="004C0B40" w:rsidRPr="00D6216A" w:rsidRDefault="004C0B40" w:rsidP="004C0B40">
            <w:pPr>
              <w:spacing w:before="40" w:after="40"/>
              <w:rPr>
                <w:sz w:val="16"/>
                <w:szCs w:val="16"/>
              </w:rPr>
            </w:pPr>
            <w:r w:rsidRPr="00D6216A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16A">
              <w:rPr>
                <w:sz w:val="16"/>
                <w:szCs w:val="16"/>
              </w:rPr>
              <w:instrText xml:space="preserve"> FORMCHECKBOX </w:instrText>
            </w:r>
            <w:r w:rsidR="00BF705C">
              <w:rPr>
                <w:sz w:val="16"/>
                <w:szCs w:val="16"/>
              </w:rPr>
            </w:r>
            <w:r w:rsidR="00BF705C">
              <w:rPr>
                <w:sz w:val="16"/>
                <w:szCs w:val="16"/>
              </w:rPr>
              <w:fldChar w:fldCharType="separate"/>
            </w:r>
            <w:r w:rsidRPr="00D6216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Emergency power shut down available</w:t>
            </w:r>
          </w:p>
          <w:p w14:paraId="3FA29348" w14:textId="3DDB0476" w:rsidR="004C0B40" w:rsidRPr="00D6216A" w:rsidRDefault="00132273" w:rsidP="00D8299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6470494" wp14:editId="3D874FD9">
                  <wp:extent cx="666000" cy="666000"/>
                  <wp:effectExtent l="0" t="0" r="1270" b="1270"/>
                  <wp:docPr id="2" name="Picture 2" descr="Image result for power shut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power shutdow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" t="4800" r="5334" b="39800"/>
                          <a:stretch/>
                        </pic:blipFill>
                        <pic:spPr bwMode="auto">
                          <a:xfrm>
                            <a:off x="0" y="0"/>
                            <a:ext cx="6660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40" w:rsidRPr="006A3F51" w14:paraId="637D095E" w14:textId="77777777" w:rsidTr="004E48C6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6E31" w14:textId="5462F6CE" w:rsidR="004C0B40" w:rsidRPr="00A65B4F" w:rsidRDefault="004C0B40" w:rsidP="00663793">
            <w:pPr>
              <w:tabs>
                <w:tab w:val="left" w:pos="230"/>
              </w:tabs>
              <w:spacing w:before="40" w:after="40"/>
              <w:rPr>
                <w:sz w:val="16"/>
                <w:szCs w:val="16"/>
              </w:rPr>
            </w:pPr>
            <w:r w:rsidRPr="00A65B4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B4F">
              <w:rPr>
                <w:b/>
                <w:sz w:val="16"/>
                <w:szCs w:val="16"/>
              </w:rPr>
              <w:instrText xml:space="preserve"> FORMCHECKBOX </w:instrText>
            </w:r>
            <w:r w:rsidR="00BF705C">
              <w:rPr>
                <w:b/>
                <w:sz w:val="16"/>
                <w:szCs w:val="16"/>
              </w:rPr>
            </w:r>
            <w:r w:rsidR="00BF705C">
              <w:rPr>
                <w:b/>
                <w:sz w:val="16"/>
                <w:szCs w:val="16"/>
              </w:rPr>
              <w:fldChar w:fldCharType="separate"/>
            </w:r>
            <w:r w:rsidRPr="00A65B4F">
              <w:rPr>
                <w:b/>
                <w:sz w:val="16"/>
                <w:szCs w:val="16"/>
              </w:rPr>
              <w:fldChar w:fldCharType="end"/>
            </w:r>
            <w:r w:rsidRPr="00A65B4F">
              <w:rPr>
                <w:b/>
                <w:sz w:val="16"/>
                <w:szCs w:val="16"/>
              </w:rPr>
              <w:t xml:space="preserve"> Other: </w:t>
            </w:r>
            <w:r w:rsidRPr="004E48C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8C6">
              <w:rPr>
                <w:b/>
                <w:sz w:val="16"/>
                <w:szCs w:val="16"/>
              </w:rPr>
              <w:instrText xml:space="preserve"> FORMTEXT </w:instrText>
            </w:r>
            <w:r w:rsidRPr="004E48C6">
              <w:rPr>
                <w:b/>
                <w:sz w:val="16"/>
                <w:szCs w:val="16"/>
              </w:rPr>
            </w:r>
            <w:r w:rsidRPr="004E48C6">
              <w:rPr>
                <w:b/>
                <w:sz w:val="16"/>
                <w:szCs w:val="16"/>
              </w:rPr>
              <w:fldChar w:fldCharType="separate"/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t> </w:t>
            </w:r>
            <w:r w:rsidRPr="004E48C6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br/>
            </w:r>
            <w:r w:rsidR="00663793">
              <w:tab/>
            </w:r>
            <w:r>
              <w:object w:dxaOrig="5370" w:dyaOrig="4740" w14:anchorId="4EEE9DE0">
                <v:shape id="_x0000_i1074" type="#_x0000_t75" style="width:52.5pt;height:45.75pt" o:ole="">
                  <v:imagedata r:id="rId37" o:title=""/>
                </v:shape>
                <o:OLEObject Type="Embed" ProgID="PBrush" ShapeID="_x0000_i1074" DrawAspect="Content" ObjectID="_1597730463" r:id="rId126"/>
              </w:object>
            </w:r>
          </w:p>
        </w:tc>
      </w:tr>
    </w:tbl>
    <w:p w14:paraId="4EDD447F" w14:textId="20DE54F4" w:rsidR="006539C7" w:rsidRDefault="006539C7" w:rsidP="00502B7B">
      <w:pPr>
        <w:spacing w:line="24" w:lineRule="auto"/>
        <w:jc w:val="both"/>
        <w:rPr>
          <w:sz w:val="2"/>
          <w:szCs w:val="20"/>
        </w:rPr>
      </w:pPr>
    </w:p>
    <w:p w14:paraId="0C6DC8B8" w14:textId="0D61F461" w:rsidR="00132273" w:rsidRDefault="00132273" w:rsidP="00502B7B">
      <w:pPr>
        <w:spacing w:line="24" w:lineRule="auto"/>
        <w:jc w:val="both"/>
        <w:rPr>
          <w:sz w:val="2"/>
          <w:szCs w:val="20"/>
        </w:rPr>
      </w:pPr>
    </w:p>
    <w:p w14:paraId="01E8E032" w14:textId="00A7D2A6" w:rsidR="00132273" w:rsidRPr="00502B7B" w:rsidRDefault="00132273" w:rsidP="00502B7B">
      <w:pPr>
        <w:spacing w:line="24" w:lineRule="auto"/>
        <w:jc w:val="both"/>
        <w:rPr>
          <w:sz w:val="2"/>
          <w:szCs w:val="20"/>
        </w:rPr>
      </w:pPr>
    </w:p>
    <w:sectPr w:rsidR="00132273" w:rsidRPr="00502B7B" w:rsidSect="00B14513">
      <w:footerReference w:type="default" r:id="rId127"/>
      <w:pgSz w:w="11906" w:h="16838" w:code="9"/>
      <w:pgMar w:top="851" w:right="1134" w:bottom="709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6D77" w14:textId="77777777" w:rsidR="00132273" w:rsidRDefault="00132273">
      <w:r>
        <w:separator/>
      </w:r>
    </w:p>
    <w:p w14:paraId="29AF309E" w14:textId="77777777" w:rsidR="00132273" w:rsidRDefault="00132273"/>
  </w:endnote>
  <w:endnote w:type="continuationSeparator" w:id="0">
    <w:p w14:paraId="43FFF53B" w14:textId="77777777" w:rsidR="00132273" w:rsidRDefault="00132273">
      <w:r>
        <w:continuationSeparator/>
      </w:r>
    </w:p>
    <w:p w14:paraId="4D6FA47C" w14:textId="77777777" w:rsidR="00132273" w:rsidRDefault="00132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5119" w14:textId="7EA8996E" w:rsidR="00132273" w:rsidRPr="00793B4D" w:rsidRDefault="00132273" w:rsidP="00B14513">
    <w:pPr>
      <w:pBdr>
        <w:top w:val="single" w:sz="4" w:space="1" w:color="auto"/>
      </w:pBdr>
      <w:tabs>
        <w:tab w:val="left" w:pos="0"/>
        <w:tab w:val="center" w:pos="4820"/>
        <w:tab w:val="right" w:pos="9639"/>
      </w:tabs>
      <w:ind w:right="-2"/>
      <w:rPr>
        <w:rFonts w:ascii="Times New Roman" w:hAnsi="Times New Roman" w:cs="Times New Roman"/>
        <w:i/>
        <w:sz w:val="16"/>
        <w:szCs w:val="16"/>
      </w:rPr>
    </w:pPr>
    <w:r w:rsidRPr="00793B4D">
      <w:rPr>
        <w:rFonts w:ascii="Times New Roman" w:hAnsi="Times New Roman" w:cs="Times New Roman"/>
        <w:i/>
        <w:sz w:val="16"/>
        <w:szCs w:val="16"/>
      </w:rPr>
      <w:t>HRD-WHS-FRM-284.8</w:t>
    </w:r>
    <w:r w:rsidRPr="00793B4D">
      <w:rPr>
        <w:rFonts w:ascii="Times New Roman" w:hAnsi="Times New Roman" w:cs="Times New Roman"/>
        <w:i/>
        <w:sz w:val="16"/>
        <w:szCs w:val="16"/>
      </w:rPr>
      <w:tab/>
      <w:t xml:space="preserve">Hazard Identification Sign Order Form </w:t>
    </w:r>
    <w:r w:rsidR="00194586">
      <w:rPr>
        <w:rFonts w:ascii="Times New Roman" w:hAnsi="Times New Roman" w:cs="Times New Roman"/>
        <w:i/>
        <w:sz w:val="16"/>
        <w:szCs w:val="16"/>
      </w:rPr>
      <w:t>2018 September</w:t>
    </w:r>
    <w:r w:rsidRPr="00793B4D">
      <w:rPr>
        <w:rFonts w:ascii="Times New Roman" w:hAnsi="Times New Roman" w:cs="Times New Roman"/>
        <w:i/>
        <w:sz w:val="16"/>
        <w:szCs w:val="16"/>
      </w:rPr>
      <w:tab/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t xml:space="preserve">Page </w: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begin"/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instrText xml:space="preserve"> PAGE </w:instrTex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separate"/>
    </w:r>
    <w:r w:rsidR="00BF705C">
      <w:rPr>
        <w:rFonts w:ascii="Times New Roman" w:hAnsi="Times New Roman" w:cs="Times New Roman"/>
        <w:i/>
        <w:iCs/>
        <w:noProof/>
        <w:snapToGrid w:val="0"/>
        <w:sz w:val="16"/>
        <w:szCs w:val="16"/>
      </w:rPr>
      <w:t>1</w: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end"/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t xml:space="preserve"> of </w: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begin"/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instrText xml:space="preserve"> NUMPAGES </w:instrTex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separate"/>
    </w:r>
    <w:r w:rsidR="00BF705C">
      <w:rPr>
        <w:rFonts w:ascii="Times New Roman" w:hAnsi="Times New Roman" w:cs="Times New Roman"/>
        <w:i/>
        <w:iCs/>
        <w:noProof/>
        <w:snapToGrid w:val="0"/>
        <w:sz w:val="16"/>
        <w:szCs w:val="16"/>
      </w:rPr>
      <w:t>3</w:t>
    </w:r>
    <w:r w:rsidRPr="00793B4D">
      <w:rPr>
        <w:rFonts w:ascii="Times New Roman" w:hAnsi="Times New Roman" w:cs="Times New Roman"/>
        <w:i/>
        <w:iCs/>
        <w:snapToGrid w:val="0"/>
        <w:sz w:val="16"/>
        <w:szCs w:val="16"/>
      </w:rPr>
      <w:fldChar w:fldCharType="end"/>
    </w:r>
  </w:p>
  <w:p w14:paraId="6C0B1488" w14:textId="77777777" w:rsidR="00132273" w:rsidRDefault="0013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2EF7D" w14:textId="77777777" w:rsidR="00132273" w:rsidRDefault="00132273">
      <w:r>
        <w:separator/>
      </w:r>
    </w:p>
    <w:p w14:paraId="6C9A93C8" w14:textId="77777777" w:rsidR="00132273" w:rsidRDefault="00132273"/>
  </w:footnote>
  <w:footnote w:type="continuationSeparator" w:id="0">
    <w:p w14:paraId="6795F9AC" w14:textId="77777777" w:rsidR="00132273" w:rsidRDefault="00132273">
      <w:r>
        <w:continuationSeparator/>
      </w:r>
    </w:p>
    <w:p w14:paraId="7F982A87" w14:textId="77777777" w:rsidR="00132273" w:rsidRDefault="001322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AAF"/>
    <w:multiLevelType w:val="hybridMultilevel"/>
    <w:tmpl w:val="3EF822D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47AF7"/>
    <w:multiLevelType w:val="hybridMultilevel"/>
    <w:tmpl w:val="4732C3C4"/>
    <w:lvl w:ilvl="0" w:tplc="958A40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C4491"/>
    <w:multiLevelType w:val="hybridMultilevel"/>
    <w:tmpl w:val="7EBA3B56"/>
    <w:lvl w:ilvl="0" w:tplc="E56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600" w:themeColor="accen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4BA"/>
    <w:multiLevelType w:val="hybridMultilevel"/>
    <w:tmpl w:val="229C3C00"/>
    <w:lvl w:ilvl="0" w:tplc="6082D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7C3E"/>
    <w:multiLevelType w:val="hybridMultilevel"/>
    <w:tmpl w:val="4E745178"/>
    <w:lvl w:ilvl="0" w:tplc="2F82D93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6415D"/>
    <w:multiLevelType w:val="hybridMultilevel"/>
    <w:tmpl w:val="D7765B62"/>
    <w:lvl w:ilvl="0" w:tplc="5B147E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94C9D"/>
    <w:multiLevelType w:val="hybridMultilevel"/>
    <w:tmpl w:val="B6BE4B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A4E11"/>
    <w:multiLevelType w:val="hybridMultilevel"/>
    <w:tmpl w:val="6B24E03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33EE0"/>
    <w:multiLevelType w:val="hybridMultilevel"/>
    <w:tmpl w:val="B082058E"/>
    <w:lvl w:ilvl="0" w:tplc="C970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22"/>
    <w:rsid w:val="00000833"/>
    <w:rsid w:val="00001CD9"/>
    <w:rsid w:val="000029E8"/>
    <w:rsid w:val="000032F4"/>
    <w:rsid w:val="00004E63"/>
    <w:rsid w:val="00011CA2"/>
    <w:rsid w:val="00014D16"/>
    <w:rsid w:val="00015044"/>
    <w:rsid w:val="00017447"/>
    <w:rsid w:val="00017B8C"/>
    <w:rsid w:val="0002155E"/>
    <w:rsid w:val="000262B1"/>
    <w:rsid w:val="0003249C"/>
    <w:rsid w:val="000410B4"/>
    <w:rsid w:val="00041DF2"/>
    <w:rsid w:val="00042B48"/>
    <w:rsid w:val="0005342A"/>
    <w:rsid w:val="00053773"/>
    <w:rsid w:val="00053D24"/>
    <w:rsid w:val="000623E7"/>
    <w:rsid w:val="00076A32"/>
    <w:rsid w:val="00081DA7"/>
    <w:rsid w:val="00091178"/>
    <w:rsid w:val="00092B31"/>
    <w:rsid w:val="0009304C"/>
    <w:rsid w:val="000935F6"/>
    <w:rsid w:val="000946FB"/>
    <w:rsid w:val="00094CEE"/>
    <w:rsid w:val="000979CA"/>
    <w:rsid w:val="000A0FD2"/>
    <w:rsid w:val="000A32DA"/>
    <w:rsid w:val="000A3426"/>
    <w:rsid w:val="000A5367"/>
    <w:rsid w:val="000A57A1"/>
    <w:rsid w:val="000A6D25"/>
    <w:rsid w:val="000B743B"/>
    <w:rsid w:val="000C4A6E"/>
    <w:rsid w:val="000D1362"/>
    <w:rsid w:val="000D201F"/>
    <w:rsid w:val="000D2B2C"/>
    <w:rsid w:val="000D4D04"/>
    <w:rsid w:val="000F176A"/>
    <w:rsid w:val="00100876"/>
    <w:rsid w:val="00102AF2"/>
    <w:rsid w:val="0010322D"/>
    <w:rsid w:val="001037EA"/>
    <w:rsid w:val="00112AAC"/>
    <w:rsid w:val="00112F61"/>
    <w:rsid w:val="00117B7C"/>
    <w:rsid w:val="00122B15"/>
    <w:rsid w:val="00132273"/>
    <w:rsid w:val="00133F3C"/>
    <w:rsid w:val="0013430B"/>
    <w:rsid w:val="00140388"/>
    <w:rsid w:val="00143F16"/>
    <w:rsid w:val="001517BF"/>
    <w:rsid w:val="0016132F"/>
    <w:rsid w:val="00167ACA"/>
    <w:rsid w:val="00174B45"/>
    <w:rsid w:val="00180398"/>
    <w:rsid w:val="00185688"/>
    <w:rsid w:val="00187DC6"/>
    <w:rsid w:val="00194586"/>
    <w:rsid w:val="001A122F"/>
    <w:rsid w:val="001A264B"/>
    <w:rsid w:val="001A35DA"/>
    <w:rsid w:val="001B63AA"/>
    <w:rsid w:val="001C146E"/>
    <w:rsid w:val="001C3851"/>
    <w:rsid w:val="001D16E7"/>
    <w:rsid w:val="001D20CA"/>
    <w:rsid w:val="001D2488"/>
    <w:rsid w:val="001D3010"/>
    <w:rsid w:val="001D6055"/>
    <w:rsid w:val="001E0E0F"/>
    <w:rsid w:val="001E3078"/>
    <w:rsid w:val="001F27ED"/>
    <w:rsid w:val="001F3FD4"/>
    <w:rsid w:val="001F4985"/>
    <w:rsid w:val="001F5096"/>
    <w:rsid w:val="00201E34"/>
    <w:rsid w:val="0020665F"/>
    <w:rsid w:val="00212792"/>
    <w:rsid w:val="00212B4A"/>
    <w:rsid w:val="00213D9B"/>
    <w:rsid w:val="00214FE4"/>
    <w:rsid w:val="0021732E"/>
    <w:rsid w:val="00217AE4"/>
    <w:rsid w:val="00227689"/>
    <w:rsid w:val="002304FB"/>
    <w:rsid w:val="002344FC"/>
    <w:rsid w:val="00235635"/>
    <w:rsid w:val="002412AC"/>
    <w:rsid w:val="00245F72"/>
    <w:rsid w:val="00250DD3"/>
    <w:rsid w:val="00264024"/>
    <w:rsid w:val="002767FC"/>
    <w:rsid w:val="00281210"/>
    <w:rsid w:val="002818BB"/>
    <w:rsid w:val="002A2648"/>
    <w:rsid w:val="002A5661"/>
    <w:rsid w:val="002A7488"/>
    <w:rsid w:val="002B2414"/>
    <w:rsid w:val="002B4F02"/>
    <w:rsid w:val="002C5B13"/>
    <w:rsid w:val="002F28B3"/>
    <w:rsid w:val="002F3DFA"/>
    <w:rsid w:val="002F5ED7"/>
    <w:rsid w:val="003021DB"/>
    <w:rsid w:val="00302EA1"/>
    <w:rsid w:val="00311CE0"/>
    <w:rsid w:val="003164BD"/>
    <w:rsid w:val="003257F0"/>
    <w:rsid w:val="0032619A"/>
    <w:rsid w:val="003321A7"/>
    <w:rsid w:val="003415D6"/>
    <w:rsid w:val="003456B4"/>
    <w:rsid w:val="00372F69"/>
    <w:rsid w:val="00373D73"/>
    <w:rsid w:val="003776A7"/>
    <w:rsid w:val="003809E5"/>
    <w:rsid w:val="00386A35"/>
    <w:rsid w:val="0039114D"/>
    <w:rsid w:val="003A259F"/>
    <w:rsid w:val="003A4BD3"/>
    <w:rsid w:val="003B0038"/>
    <w:rsid w:val="003B097C"/>
    <w:rsid w:val="003B1B96"/>
    <w:rsid w:val="003B55B1"/>
    <w:rsid w:val="003C174C"/>
    <w:rsid w:val="003C2FF9"/>
    <w:rsid w:val="003C50A1"/>
    <w:rsid w:val="003D04E4"/>
    <w:rsid w:val="003D6234"/>
    <w:rsid w:val="003E3A07"/>
    <w:rsid w:val="003F11E8"/>
    <w:rsid w:val="003F675C"/>
    <w:rsid w:val="00400168"/>
    <w:rsid w:val="00400F23"/>
    <w:rsid w:val="004025C1"/>
    <w:rsid w:val="00403E72"/>
    <w:rsid w:val="00423049"/>
    <w:rsid w:val="00424713"/>
    <w:rsid w:val="00425FFA"/>
    <w:rsid w:val="00427DE4"/>
    <w:rsid w:val="00430BEB"/>
    <w:rsid w:val="004328BE"/>
    <w:rsid w:val="00437DF1"/>
    <w:rsid w:val="00443289"/>
    <w:rsid w:val="00443820"/>
    <w:rsid w:val="004522BA"/>
    <w:rsid w:val="00452A36"/>
    <w:rsid w:val="00454211"/>
    <w:rsid w:val="00456B5D"/>
    <w:rsid w:val="00463352"/>
    <w:rsid w:val="004663E2"/>
    <w:rsid w:val="00466914"/>
    <w:rsid w:val="00467825"/>
    <w:rsid w:val="0047504D"/>
    <w:rsid w:val="004767EA"/>
    <w:rsid w:val="00481D5C"/>
    <w:rsid w:val="004838F8"/>
    <w:rsid w:val="00484242"/>
    <w:rsid w:val="00484689"/>
    <w:rsid w:val="00495D5D"/>
    <w:rsid w:val="00497A59"/>
    <w:rsid w:val="004A0AD4"/>
    <w:rsid w:val="004A3FDB"/>
    <w:rsid w:val="004A44CE"/>
    <w:rsid w:val="004B07EE"/>
    <w:rsid w:val="004B0B80"/>
    <w:rsid w:val="004B1B23"/>
    <w:rsid w:val="004B69AD"/>
    <w:rsid w:val="004C0B40"/>
    <w:rsid w:val="004C0B42"/>
    <w:rsid w:val="004C287A"/>
    <w:rsid w:val="004D06B1"/>
    <w:rsid w:val="004D3183"/>
    <w:rsid w:val="004D5442"/>
    <w:rsid w:val="004E48C6"/>
    <w:rsid w:val="004E6D3E"/>
    <w:rsid w:val="004E7EAB"/>
    <w:rsid w:val="004F0C3D"/>
    <w:rsid w:val="004F0F8C"/>
    <w:rsid w:val="004F6EDA"/>
    <w:rsid w:val="00502B7B"/>
    <w:rsid w:val="00502D45"/>
    <w:rsid w:val="005050BC"/>
    <w:rsid w:val="005062A2"/>
    <w:rsid w:val="00512763"/>
    <w:rsid w:val="00513C4B"/>
    <w:rsid w:val="0051552F"/>
    <w:rsid w:val="005217D3"/>
    <w:rsid w:val="00527449"/>
    <w:rsid w:val="00532CD6"/>
    <w:rsid w:val="00533CF2"/>
    <w:rsid w:val="00534036"/>
    <w:rsid w:val="00536CC7"/>
    <w:rsid w:val="00554A77"/>
    <w:rsid w:val="005628C1"/>
    <w:rsid w:val="0056332A"/>
    <w:rsid w:val="0057059E"/>
    <w:rsid w:val="00571E5F"/>
    <w:rsid w:val="005735AD"/>
    <w:rsid w:val="00573F54"/>
    <w:rsid w:val="005753B5"/>
    <w:rsid w:val="00582A32"/>
    <w:rsid w:val="00590D10"/>
    <w:rsid w:val="005A0862"/>
    <w:rsid w:val="005A090F"/>
    <w:rsid w:val="005B24D4"/>
    <w:rsid w:val="005B6D53"/>
    <w:rsid w:val="005C294F"/>
    <w:rsid w:val="005D5C82"/>
    <w:rsid w:val="005E2FD0"/>
    <w:rsid w:val="005E5850"/>
    <w:rsid w:val="00601A59"/>
    <w:rsid w:val="00606E1C"/>
    <w:rsid w:val="006124F8"/>
    <w:rsid w:val="00612ADB"/>
    <w:rsid w:val="00614EF7"/>
    <w:rsid w:val="006232F7"/>
    <w:rsid w:val="006255CF"/>
    <w:rsid w:val="00627299"/>
    <w:rsid w:val="00636634"/>
    <w:rsid w:val="00641F19"/>
    <w:rsid w:val="00646A01"/>
    <w:rsid w:val="00646A0A"/>
    <w:rsid w:val="006539C7"/>
    <w:rsid w:val="006626DA"/>
    <w:rsid w:val="0066306B"/>
    <w:rsid w:val="00663793"/>
    <w:rsid w:val="006638DA"/>
    <w:rsid w:val="00664713"/>
    <w:rsid w:val="00664B57"/>
    <w:rsid w:val="00671922"/>
    <w:rsid w:val="00675018"/>
    <w:rsid w:val="006803CD"/>
    <w:rsid w:val="00682DE8"/>
    <w:rsid w:val="00684714"/>
    <w:rsid w:val="006900EC"/>
    <w:rsid w:val="006A1B7D"/>
    <w:rsid w:val="006A3F51"/>
    <w:rsid w:val="006A6101"/>
    <w:rsid w:val="006C3158"/>
    <w:rsid w:val="006C41F9"/>
    <w:rsid w:val="006C4DC3"/>
    <w:rsid w:val="006C56DE"/>
    <w:rsid w:val="006D0C20"/>
    <w:rsid w:val="006E2400"/>
    <w:rsid w:val="006F19D6"/>
    <w:rsid w:val="006F3DF5"/>
    <w:rsid w:val="00702F63"/>
    <w:rsid w:val="0070302B"/>
    <w:rsid w:val="00704BCD"/>
    <w:rsid w:val="0070688D"/>
    <w:rsid w:val="00711843"/>
    <w:rsid w:val="00735F40"/>
    <w:rsid w:val="00745D86"/>
    <w:rsid w:val="00746E6D"/>
    <w:rsid w:val="0075286C"/>
    <w:rsid w:val="0076032A"/>
    <w:rsid w:val="00760FA6"/>
    <w:rsid w:val="00761691"/>
    <w:rsid w:val="0076331D"/>
    <w:rsid w:val="00767868"/>
    <w:rsid w:val="00782C61"/>
    <w:rsid w:val="00783F13"/>
    <w:rsid w:val="007879E4"/>
    <w:rsid w:val="00791A76"/>
    <w:rsid w:val="00791F3D"/>
    <w:rsid w:val="00793B4D"/>
    <w:rsid w:val="007B194A"/>
    <w:rsid w:val="007B7362"/>
    <w:rsid w:val="007C0994"/>
    <w:rsid w:val="007C46F6"/>
    <w:rsid w:val="007C62A4"/>
    <w:rsid w:val="007D1532"/>
    <w:rsid w:val="007D18E3"/>
    <w:rsid w:val="007D433C"/>
    <w:rsid w:val="007D6C05"/>
    <w:rsid w:val="007E2D97"/>
    <w:rsid w:val="007E2F8B"/>
    <w:rsid w:val="007F055A"/>
    <w:rsid w:val="007F114D"/>
    <w:rsid w:val="007F1685"/>
    <w:rsid w:val="008013E5"/>
    <w:rsid w:val="00801829"/>
    <w:rsid w:val="00811134"/>
    <w:rsid w:val="00820122"/>
    <w:rsid w:val="0082353C"/>
    <w:rsid w:val="00833654"/>
    <w:rsid w:val="008455DE"/>
    <w:rsid w:val="0085249E"/>
    <w:rsid w:val="0085305C"/>
    <w:rsid w:val="00854B91"/>
    <w:rsid w:val="00861078"/>
    <w:rsid w:val="00866510"/>
    <w:rsid w:val="00867C00"/>
    <w:rsid w:val="00870D5A"/>
    <w:rsid w:val="008804D0"/>
    <w:rsid w:val="0088286F"/>
    <w:rsid w:val="008875CA"/>
    <w:rsid w:val="00895056"/>
    <w:rsid w:val="008965B6"/>
    <w:rsid w:val="008A238D"/>
    <w:rsid w:val="008A7E13"/>
    <w:rsid w:val="008B685A"/>
    <w:rsid w:val="008B70C7"/>
    <w:rsid w:val="008C0840"/>
    <w:rsid w:val="008C1190"/>
    <w:rsid w:val="008D2523"/>
    <w:rsid w:val="008E28EB"/>
    <w:rsid w:val="008E29A2"/>
    <w:rsid w:val="008E6509"/>
    <w:rsid w:val="008F10D6"/>
    <w:rsid w:val="008F2561"/>
    <w:rsid w:val="008F5D7C"/>
    <w:rsid w:val="00904955"/>
    <w:rsid w:val="00904B97"/>
    <w:rsid w:val="00910286"/>
    <w:rsid w:val="00911C42"/>
    <w:rsid w:val="0093058A"/>
    <w:rsid w:val="009312D1"/>
    <w:rsid w:val="00935DA9"/>
    <w:rsid w:val="00936991"/>
    <w:rsid w:val="0094089C"/>
    <w:rsid w:val="00940F00"/>
    <w:rsid w:val="00943323"/>
    <w:rsid w:val="00944C10"/>
    <w:rsid w:val="00952B05"/>
    <w:rsid w:val="00952DE6"/>
    <w:rsid w:val="00960C7E"/>
    <w:rsid w:val="00961DE5"/>
    <w:rsid w:val="00971C6D"/>
    <w:rsid w:val="009729FE"/>
    <w:rsid w:val="00980E9F"/>
    <w:rsid w:val="0098132B"/>
    <w:rsid w:val="00981539"/>
    <w:rsid w:val="00993082"/>
    <w:rsid w:val="00997C60"/>
    <w:rsid w:val="009A0AB0"/>
    <w:rsid w:val="009A4DF5"/>
    <w:rsid w:val="009B200A"/>
    <w:rsid w:val="009B595C"/>
    <w:rsid w:val="009B69DB"/>
    <w:rsid w:val="009C0D08"/>
    <w:rsid w:val="009C1ADE"/>
    <w:rsid w:val="009C2686"/>
    <w:rsid w:val="009D07A4"/>
    <w:rsid w:val="009D154D"/>
    <w:rsid w:val="009D2D3D"/>
    <w:rsid w:val="009D3F7B"/>
    <w:rsid w:val="00A1159F"/>
    <w:rsid w:val="00A1308B"/>
    <w:rsid w:val="00A13410"/>
    <w:rsid w:val="00A2225C"/>
    <w:rsid w:val="00A23311"/>
    <w:rsid w:val="00A30BC8"/>
    <w:rsid w:val="00A35E43"/>
    <w:rsid w:val="00A3691E"/>
    <w:rsid w:val="00A41816"/>
    <w:rsid w:val="00A47FEE"/>
    <w:rsid w:val="00A50C45"/>
    <w:rsid w:val="00A63A46"/>
    <w:rsid w:val="00A65B4F"/>
    <w:rsid w:val="00A8054B"/>
    <w:rsid w:val="00A85595"/>
    <w:rsid w:val="00A902D4"/>
    <w:rsid w:val="00A92014"/>
    <w:rsid w:val="00A95094"/>
    <w:rsid w:val="00AA1C58"/>
    <w:rsid w:val="00AA60A3"/>
    <w:rsid w:val="00AB1BDC"/>
    <w:rsid w:val="00AB566E"/>
    <w:rsid w:val="00AC13ED"/>
    <w:rsid w:val="00AC2BB7"/>
    <w:rsid w:val="00AE0160"/>
    <w:rsid w:val="00AE188D"/>
    <w:rsid w:val="00AE4994"/>
    <w:rsid w:val="00AE57C2"/>
    <w:rsid w:val="00AE5C21"/>
    <w:rsid w:val="00AE6350"/>
    <w:rsid w:val="00AE784B"/>
    <w:rsid w:val="00AE78FC"/>
    <w:rsid w:val="00AE7E69"/>
    <w:rsid w:val="00AF1C9F"/>
    <w:rsid w:val="00AF27D7"/>
    <w:rsid w:val="00AF31C0"/>
    <w:rsid w:val="00AF5FEF"/>
    <w:rsid w:val="00B03ED4"/>
    <w:rsid w:val="00B116E7"/>
    <w:rsid w:val="00B12176"/>
    <w:rsid w:val="00B1274F"/>
    <w:rsid w:val="00B13304"/>
    <w:rsid w:val="00B14513"/>
    <w:rsid w:val="00B166EB"/>
    <w:rsid w:val="00B17982"/>
    <w:rsid w:val="00B200B7"/>
    <w:rsid w:val="00B43404"/>
    <w:rsid w:val="00B479AE"/>
    <w:rsid w:val="00B51FD4"/>
    <w:rsid w:val="00B60202"/>
    <w:rsid w:val="00B75CC7"/>
    <w:rsid w:val="00B760D6"/>
    <w:rsid w:val="00B84EA6"/>
    <w:rsid w:val="00B8505A"/>
    <w:rsid w:val="00B86A35"/>
    <w:rsid w:val="00B918EA"/>
    <w:rsid w:val="00B93106"/>
    <w:rsid w:val="00BA026C"/>
    <w:rsid w:val="00BA07DB"/>
    <w:rsid w:val="00BA4F30"/>
    <w:rsid w:val="00BA502E"/>
    <w:rsid w:val="00BB170F"/>
    <w:rsid w:val="00BB4A27"/>
    <w:rsid w:val="00BC30FD"/>
    <w:rsid w:val="00BD09BC"/>
    <w:rsid w:val="00BD4226"/>
    <w:rsid w:val="00BD447B"/>
    <w:rsid w:val="00BE02F2"/>
    <w:rsid w:val="00BE032E"/>
    <w:rsid w:val="00BE53A9"/>
    <w:rsid w:val="00BF3A04"/>
    <w:rsid w:val="00BF3EEB"/>
    <w:rsid w:val="00BF4AA8"/>
    <w:rsid w:val="00BF705C"/>
    <w:rsid w:val="00C02B44"/>
    <w:rsid w:val="00C0738A"/>
    <w:rsid w:val="00C12519"/>
    <w:rsid w:val="00C1490A"/>
    <w:rsid w:val="00C21B33"/>
    <w:rsid w:val="00C323ED"/>
    <w:rsid w:val="00C536BF"/>
    <w:rsid w:val="00C547BB"/>
    <w:rsid w:val="00C64551"/>
    <w:rsid w:val="00C70ED3"/>
    <w:rsid w:val="00C73303"/>
    <w:rsid w:val="00C8431A"/>
    <w:rsid w:val="00C90DD9"/>
    <w:rsid w:val="00C95301"/>
    <w:rsid w:val="00C95D17"/>
    <w:rsid w:val="00CA4F41"/>
    <w:rsid w:val="00CA54C4"/>
    <w:rsid w:val="00CA622E"/>
    <w:rsid w:val="00CA62C8"/>
    <w:rsid w:val="00CB1AFC"/>
    <w:rsid w:val="00CB37C4"/>
    <w:rsid w:val="00CB5362"/>
    <w:rsid w:val="00CC7F7D"/>
    <w:rsid w:val="00CD0D31"/>
    <w:rsid w:val="00CE52AB"/>
    <w:rsid w:val="00CF2D79"/>
    <w:rsid w:val="00CF4517"/>
    <w:rsid w:val="00D123D9"/>
    <w:rsid w:val="00D2263A"/>
    <w:rsid w:val="00D25302"/>
    <w:rsid w:val="00D27EB1"/>
    <w:rsid w:val="00D27FCC"/>
    <w:rsid w:val="00D327B9"/>
    <w:rsid w:val="00D36E9A"/>
    <w:rsid w:val="00D37313"/>
    <w:rsid w:val="00D40B1E"/>
    <w:rsid w:val="00D43C14"/>
    <w:rsid w:val="00D44B94"/>
    <w:rsid w:val="00D45729"/>
    <w:rsid w:val="00D500F5"/>
    <w:rsid w:val="00D5661E"/>
    <w:rsid w:val="00D57D5D"/>
    <w:rsid w:val="00D6216A"/>
    <w:rsid w:val="00D63C67"/>
    <w:rsid w:val="00D70301"/>
    <w:rsid w:val="00D74343"/>
    <w:rsid w:val="00D760E4"/>
    <w:rsid w:val="00D82998"/>
    <w:rsid w:val="00D82CEC"/>
    <w:rsid w:val="00D90E16"/>
    <w:rsid w:val="00D918FB"/>
    <w:rsid w:val="00D95CA3"/>
    <w:rsid w:val="00D97D8C"/>
    <w:rsid w:val="00DA1730"/>
    <w:rsid w:val="00DA272E"/>
    <w:rsid w:val="00DA34A5"/>
    <w:rsid w:val="00DA399B"/>
    <w:rsid w:val="00DA77B4"/>
    <w:rsid w:val="00DC1B20"/>
    <w:rsid w:val="00DC587E"/>
    <w:rsid w:val="00DD026D"/>
    <w:rsid w:val="00DD2F27"/>
    <w:rsid w:val="00DD6633"/>
    <w:rsid w:val="00DE48F2"/>
    <w:rsid w:val="00DE50B5"/>
    <w:rsid w:val="00DE7562"/>
    <w:rsid w:val="00DE76FB"/>
    <w:rsid w:val="00DF089A"/>
    <w:rsid w:val="00DF2588"/>
    <w:rsid w:val="00DF4ED7"/>
    <w:rsid w:val="00DF7B3B"/>
    <w:rsid w:val="00E17EA6"/>
    <w:rsid w:val="00E32AFC"/>
    <w:rsid w:val="00E34637"/>
    <w:rsid w:val="00E432CC"/>
    <w:rsid w:val="00E56A71"/>
    <w:rsid w:val="00E56AB1"/>
    <w:rsid w:val="00E572C6"/>
    <w:rsid w:val="00E60D7F"/>
    <w:rsid w:val="00E63801"/>
    <w:rsid w:val="00E655AD"/>
    <w:rsid w:val="00E74D7D"/>
    <w:rsid w:val="00E8076C"/>
    <w:rsid w:val="00E927C9"/>
    <w:rsid w:val="00EA18DC"/>
    <w:rsid w:val="00EA31F9"/>
    <w:rsid w:val="00EA5641"/>
    <w:rsid w:val="00EA7F53"/>
    <w:rsid w:val="00EB07FD"/>
    <w:rsid w:val="00EB21F6"/>
    <w:rsid w:val="00EB547D"/>
    <w:rsid w:val="00EC203A"/>
    <w:rsid w:val="00EC6D17"/>
    <w:rsid w:val="00EE2DFE"/>
    <w:rsid w:val="00EF0B7A"/>
    <w:rsid w:val="00EF3047"/>
    <w:rsid w:val="00EF66D9"/>
    <w:rsid w:val="00EF7D4E"/>
    <w:rsid w:val="00F04B41"/>
    <w:rsid w:val="00F063D9"/>
    <w:rsid w:val="00F1254D"/>
    <w:rsid w:val="00F23DFC"/>
    <w:rsid w:val="00F27A15"/>
    <w:rsid w:val="00F304E7"/>
    <w:rsid w:val="00F30960"/>
    <w:rsid w:val="00F333A7"/>
    <w:rsid w:val="00F35167"/>
    <w:rsid w:val="00F41F0A"/>
    <w:rsid w:val="00F45D7E"/>
    <w:rsid w:val="00F50BCE"/>
    <w:rsid w:val="00F64652"/>
    <w:rsid w:val="00F71372"/>
    <w:rsid w:val="00F825AD"/>
    <w:rsid w:val="00F82B00"/>
    <w:rsid w:val="00F8342C"/>
    <w:rsid w:val="00F83EC8"/>
    <w:rsid w:val="00F86712"/>
    <w:rsid w:val="00F937C0"/>
    <w:rsid w:val="00F944C3"/>
    <w:rsid w:val="00FA0D1C"/>
    <w:rsid w:val="00FA427B"/>
    <w:rsid w:val="00FA61FE"/>
    <w:rsid w:val="00FA658C"/>
    <w:rsid w:val="00FA7681"/>
    <w:rsid w:val="00FB0CB4"/>
    <w:rsid w:val="00FB5249"/>
    <w:rsid w:val="00FC1839"/>
    <w:rsid w:val="00FC4458"/>
    <w:rsid w:val="00FC46E9"/>
    <w:rsid w:val="00FC4D69"/>
    <w:rsid w:val="00FC5960"/>
    <w:rsid w:val="00FC6986"/>
    <w:rsid w:val="00FC77FE"/>
    <w:rsid w:val="00FD03BF"/>
    <w:rsid w:val="00FD5425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6C7D72"/>
  <w15:docId w15:val="{888A9384-7506-40DC-A93A-318B0E9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D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0ED3"/>
    <w:pPr>
      <w:keepNext/>
      <w:ind w:right="-116"/>
      <w:jc w:val="center"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C70ED3"/>
    <w:pPr>
      <w:keepNext/>
      <w:tabs>
        <w:tab w:val="left" w:pos="993"/>
        <w:tab w:val="right" w:pos="8240"/>
      </w:tabs>
      <w:autoSpaceDE w:val="0"/>
      <w:autoSpaceDN w:val="0"/>
      <w:jc w:val="right"/>
      <w:outlineLvl w:val="4"/>
    </w:pPr>
    <w:rPr>
      <w:rFonts w:ascii="Helvetica" w:hAnsi="Helvetica" w:cs="Helvetica"/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C70ED3"/>
    <w:pPr>
      <w:keepNext/>
      <w:autoSpaceDE w:val="0"/>
      <w:autoSpaceDN w:val="0"/>
      <w:jc w:val="both"/>
      <w:outlineLvl w:val="5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820122"/>
    <w:rPr>
      <w:b/>
      <w:bCs/>
      <w:sz w:val="20"/>
      <w:szCs w:val="20"/>
    </w:rPr>
  </w:style>
  <w:style w:type="paragraph" w:styleId="BlockText">
    <w:name w:val="Block Text"/>
    <w:basedOn w:val="Normal"/>
    <w:rsid w:val="00820122"/>
    <w:pPr>
      <w:autoSpaceDE w:val="0"/>
      <w:autoSpaceDN w:val="0"/>
      <w:ind w:left="-108" w:right="-108"/>
    </w:pPr>
    <w:rPr>
      <w:b/>
      <w:bCs/>
      <w:color w:val="FFFFFF"/>
      <w:sz w:val="20"/>
      <w:szCs w:val="20"/>
      <w:lang w:val="en-GB"/>
    </w:rPr>
  </w:style>
  <w:style w:type="paragraph" w:styleId="BodyText">
    <w:name w:val="Body Text"/>
    <w:basedOn w:val="Normal"/>
    <w:rsid w:val="00820122"/>
    <w:pPr>
      <w:autoSpaceDE w:val="0"/>
      <w:autoSpaceDN w:val="0"/>
      <w:jc w:val="center"/>
    </w:pPr>
    <w:rPr>
      <w:b/>
      <w:bCs/>
      <w:color w:val="FFFFFF"/>
      <w:sz w:val="20"/>
      <w:szCs w:val="20"/>
      <w:lang w:val="en-GB"/>
    </w:rPr>
  </w:style>
  <w:style w:type="paragraph" w:styleId="Header">
    <w:name w:val="header"/>
    <w:basedOn w:val="Normal"/>
    <w:rsid w:val="00820122"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rsid w:val="0082012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C587E"/>
    <w:rPr>
      <w:color w:val="0000FF"/>
      <w:u w:val="single"/>
    </w:rPr>
  </w:style>
  <w:style w:type="character" w:styleId="FollowedHyperlink">
    <w:name w:val="FollowedHyperlink"/>
    <w:basedOn w:val="DefaultParagraphFont"/>
    <w:rsid w:val="00DC587E"/>
    <w:rPr>
      <w:color w:val="800080"/>
      <w:u w:val="single"/>
    </w:rPr>
  </w:style>
  <w:style w:type="character" w:styleId="CommentReference">
    <w:name w:val="annotation reference"/>
    <w:basedOn w:val="DefaultParagraphFont"/>
    <w:rsid w:val="00570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59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59E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7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59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97A5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331D"/>
    <w:pPr>
      <w:ind w:left="720"/>
    </w:pPr>
  </w:style>
  <w:style w:type="paragraph" w:customStyle="1" w:styleId="Default">
    <w:name w:val="Default"/>
    <w:rsid w:val="00D91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5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Footer"/>
    <w:link w:val="TableHeaderChar"/>
    <w:qFormat/>
    <w:rsid w:val="00C70ED3"/>
    <w:pPr>
      <w:ind w:left="142"/>
    </w:pPr>
    <w:rPr>
      <w:rFonts w:ascii="Montserrat" w:hAnsi="Montserrat"/>
      <w:b/>
      <w:color w:val="FF0000"/>
    </w:rPr>
  </w:style>
  <w:style w:type="character" w:customStyle="1" w:styleId="TableHeaderChar">
    <w:name w:val="Table Header Char"/>
    <w:link w:val="TableHeader"/>
    <w:rsid w:val="00C70ED3"/>
    <w:rPr>
      <w:rFonts w:ascii="Montserrat" w:hAnsi="Montserrat" w:cs="Arial"/>
      <w:b/>
      <w:color w:val="FF0000"/>
      <w:sz w:val="24"/>
      <w:szCs w:val="24"/>
      <w:lang w:eastAsia="en-US"/>
    </w:rPr>
  </w:style>
  <w:style w:type="paragraph" w:customStyle="1" w:styleId="Strong1">
    <w:name w:val="Strong1"/>
    <w:basedOn w:val="Title"/>
    <w:link w:val="strongChar"/>
    <w:qFormat/>
    <w:rsid w:val="00C70ED3"/>
    <w:pPr>
      <w:spacing w:before="360"/>
    </w:pPr>
    <w:rPr>
      <w:rFonts w:ascii="Montserrat" w:hAnsi="Montserrat"/>
      <w:color w:val="FF0000"/>
      <w:sz w:val="24"/>
    </w:rPr>
  </w:style>
  <w:style w:type="character" w:customStyle="1" w:styleId="strongChar">
    <w:name w:val="strong Char"/>
    <w:basedOn w:val="TitleChar"/>
    <w:link w:val="Strong1"/>
    <w:rsid w:val="00C70ED3"/>
    <w:rPr>
      <w:rFonts w:ascii="Montserrat" w:eastAsiaTheme="majorEastAsia" w:hAnsi="Montserrat" w:cstheme="majorBidi"/>
      <w:b/>
      <w:bCs/>
      <w:color w:val="FF0000"/>
      <w:kern w:val="28"/>
      <w:sz w:val="24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C70ED3"/>
    <w:pPr>
      <w:spacing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70ED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793B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93B4D"/>
    <w:rPr>
      <w:rFonts w:ascii="Consolas" w:hAnsi="Consolas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117" Type="http://schemas.openxmlformats.org/officeDocument/2006/relationships/image" Target="media/image63.emf"/><Relationship Id="rId21" Type="http://schemas.openxmlformats.org/officeDocument/2006/relationships/image" Target="media/image12.jpeg"/><Relationship Id="rId42" Type="http://schemas.openxmlformats.org/officeDocument/2006/relationships/oleObject" Target="embeddings/oleObject8.bin"/><Relationship Id="rId47" Type="http://schemas.openxmlformats.org/officeDocument/2006/relationships/image" Target="media/image28.emf"/><Relationship Id="rId63" Type="http://schemas.openxmlformats.org/officeDocument/2006/relationships/image" Target="media/image37.emf"/><Relationship Id="rId68" Type="http://schemas.openxmlformats.org/officeDocument/2006/relationships/image" Target="media/image39.emf"/><Relationship Id="rId84" Type="http://schemas.openxmlformats.org/officeDocument/2006/relationships/image" Target="media/image47.emf"/><Relationship Id="rId89" Type="http://schemas.openxmlformats.org/officeDocument/2006/relationships/oleObject" Target="embeddings/oleObject31.bin"/><Relationship Id="rId112" Type="http://schemas.openxmlformats.org/officeDocument/2006/relationships/oleObject" Target="embeddings/oleObject43.bin"/><Relationship Id="rId16" Type="http://schemas.openxmlformats.org/officeDocument/2006/relationships/image" Target="media/image7.jpeg"/><Relationship Id="rId107" Type="http://schemas.openxmlformats.org/officeDocument/2006/relationships/image" Target="media/image58.emf"/><Relationship Id="rId11" Type="http://schemas.openxmlformats.org/officeDocument/2006/relationships/image" Target="media/image2.jpeg"/><Relationship Id="rId32" Type="http://schemas.openxmlformats.org/officeDocument/2006/relationships/oleObject" Target="embeddings/oleObject3.bin"/><Relationship Id="rId37" Type="http://schemas.openxmlformats.org/officeDocument/2006/relationships/image" Target="media/image23.png"/><Relationship Id="rId53" Type="http://schemas.openxmlformats.org/officeDocument/2006/relationships/oleObject" Target="embeddings/oleObject13.bin"/><Relationship Id="rId58" Type="http://schemas.openxmlformats.org/officeDocument/2006/relationships/oleObject" Target="embeddings/oleObject15.bin"/><Relationship Id="rId74" Type="http://schemas.openxmlformats.org/officeDocument/2006/relationships/image" Target="media/image42.emf"/><Relationship Id="rId79" Type="http://schemas.openxmlformats.org/officeDocument/2006/relationships/oleObject" Target="embeddings/oleObject26.bin"/><Relationship Id="rId102" Type="http://schemas.openxmlformats.org/officeDocument/2006/relationships/image" Target="media/image56.emf"/><Relationship Id="rId123" Type="http://schemas.openxmlformats.org/officeDocument/2006/relationships/image" Target="media/image66.png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0.emf"/><Relationship Id="rId95" Type="http://schemas.openxmlformats.org/officeDocument/2006/relationships/oleObject" Target="embeddings/oleObject34.bin"/><Relationship Id="rId19" Type="http://schemas.openxmlformats.org/officeDocument/2006/relationships/image" Target="media/image10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2.bin"/><Relationship Id="rId35" Type="http://schemas.openxmlformats.org/officeDocument/2006/relationships/image" Target="media/image22.emf"/><Relationship Id="rId43" Type="http://schemas.openxmlformats.org/officeDocument/2006/relationships/image" Target="media/image26.emf"/><Relationship Id="rId48" Type="http://schemas.openxmlformats.org/officeDocument/2006/relationships/oleObject" Target="embeddings/oleObject11.bin"/><Relationship Id="rId56" Type="http://schemas.openxmlformats.org/officeDocument/2006/relationships/image" Target="media/image33.png"/><Relationship Id="rId64" Type="http://schemas.openxmlformats.org/officeDocument/2006/relationships/oleObject" Target="embeddings/oleObject18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55.emf"/><Relationship Id="rId105" Type="http://schemas.openxmlformats.org/officeDocument/2006/relationships/oleObject" Target="embeddings/oleObject39.bin"/><Relationship Id="rId113" Type="http://schemas.openxmlformats.org/officeDocument/2006/relationships/image" Target="media/image61.emf"/><Relationship Id="rId118" Type="http://schemas.openxmlformats.org/officeDocument/2006/relationships/oleObject" Target="embeddings/oleObject46.bin"/><Relationship Id="rId126" Type="http://schemas.openxmlformats.org/officeDocument/2006/relationships/oleObject" Target="embeddings/oleObject50.bin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image" Target="media/image41.emf"/><Relationship Id="rId80" Type="http://schemas.openxmlformats.org/officeDocument/2006/relationships/image" Target="media/image45.emf"/><Relationship Id="rId85" Type="http://schemas.openxmlformats.org/officeDocument/2006/relationships/oleObject" Target="embeddings/oleObject29.bin"/><Relationship Id="rId93" Type="http://schemas.openxmlformats.org/officeDocument/2006/relationships/oleObject" Target="embeddings/oleObject33.bin"/><Relationship Id="rId98" Type="http://schemas.openxmlformats.org/officeDocument/2006/relationships/image" Target="media/image54.emf"/><Relationship Id="rId121" Type="http://schemas.openxmlformats.org/officeDocument/2006/relationships/image" Target="media/image65.emf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1.e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0.bin"/><Relationship Id="rId59" Type="http://schemas.openxmlformats.org/officeDocument/2006/relationships/image" Target="media/image35.png"/><Relationship Id="rId67" Type="http://schemas.openxmlformats.org/officeDocument/2006/relationships/oleObject" Target="embeddings/oleObject20.bin"/><Relationship Id="rId103" Type="http://schemas.openxmlformats.org/officeDocument/2006/relationships/oleObject" Target="embeddings/oleObject38.bin"/><Relationship Id="rId108" Type="http://schemas.openxmlformats.org/officeDocument/2006/relationships/oleObject" Target="embeddings/oleObject41.bin"/><Relationship Id="rId116" Type="http://schemas.openxmlformats.org/officeDocument/2006/relationships/oleObject" Target="embeddings/oleObject45.bin"/><Relationship Id="rId124" Type="http://schemas.openxmlformats.org/officeDocument/2006/relationships/oleObject" Target="embeddings/oleObject49.bin"/><Relationship Id="rId129" Type="http://schemas.openxmlformats.org/officeDocument/2006/relationships/theme" Target="theme/theme1.xml"/><Relationship Id="rId20" Type="http://schemas.openxmlformats.org/officeDocument/2006/relationships/image" Target="media/image11.jpeg"/><Relationship Id="rId41" Type="http://schemas.openxmlformats.org/officeDocument/2006/relationships/image" Target="media/image25.emf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7.bin"/><Relationship Id="rId70" Type="http://schemas.openxmlformats.org/officeDocument/2006/relationships/image" Target="media/image40.emf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8.bin"/><Relationship Id="rId88" Type="http://schemas.openxmlformats.org/officeDocument/2006/relationships/image" Target="media/image49.emf"/><Relationship Id="rId91" Type="http://schemas.openxmlformats.org/officeDocument/2006/relationships/oleObject" Target="embeddings/oleObject32.bin"/><Relationship Id="rId96" Type="http://schemas.openxmlformats.org/officeDocument/2006/relationships/image" Target="media/image53.emf"/><Relationship Id="rId111" Type="http://schemas.openxmlformats.org/officeDocument/2006/relationships/image" Target="media/image6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oleObject" Target="embeddings/oleObject5.bin"/><Relationship Id="rId49" Type="http://schemas.openxmlformats.org/officeDocument/2006/relationships/image" Target="media/image29.png"/><Relationship Id="rId57" Type="http://schemas.openxmlformats.org/officeDocument/2006/relationships/image" Target="media/image34.emf"/><Relationship Id="rId106" Type="http://schemas.openxmlformats.org/officeDocument/2006/relationships/oleObject" Target="embeddings/oleObject40.bin"/><Relationship Id="rId114" Type="http://schemas.openxmlformats.org/officeDocument/2006/relationships/oleObject" Target="embeddings/oleObject44.bin"/><Relationship Id="rId119" Type="http://schemas.openxmlformats.org/officeDocument/2006/relationships/image" Target="media/image64.emf"/><Relationship Id="rId127" Type="http://schemas.openxmlformats.org/officeDocument/2006/relationships/footer" Target="footer1.xml"/><Relationship Id="rId10" Type="http://schemas.openxmlformats.org/officeDocument/2006/relationships/hyperlink" Target="mailto:whs-admin@uow.edu.au" TargetMode="External"/><Relationship Id="rId31" Type="http://schemas.openxmlformats.org/officeDocument/2006/relationships/image" Target="media/image20.emf"/><Relationship Id="rId44" Type="http://schemas.openxmlformats.org/officeDocument/2006/relationships/oleObject" Target="embeddings/oleObject9.bin"/><Relationship Id="rId52" Type="http://schemas.openxmlformats.org/officeDocument/2006/relationships/image" Target="media/image31.emf"/><Relationship Id="rId60" Type="http://schemas.openxmlformats.org/officeDocument/2006/relationships/oleObject" Target="embeddings/oleObject16.bin"/><Relationship Id="rId65" Type="http://schemas.openxmlformats.org/officeDocument/2006/relationships/oleObject" Target="embeddings/oleObject19.bin"/><Relationship Id="rId73" Type="http://schemas.openxmlformats.org/officeDocument/2006/relationships/oleObject" Target="embeddings/oleObject23.bin"/><Relationship Id="rId78" Type="http://schemas.openxmlformats.org/officeDocument/2006/relationships/image" Target="media/image44.emf"/><Relationship Id="rId81" Type="http://schemas.openxmlformats.org/officeDocument/2006/relationships/oleObject" Target="embeddings/oleObject27.bin"/><Relationship Id="rId86" Type="http://schemas.openxmlformats.org/officeDocument/2006/relationships/image" Target="media/image48.emf"/><Relationship Id="rId94" Type="http://schemas.openxmlformats.org/officeDocument/2006/relationships/image" Target="media/image52.e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hyperlink" Target="http://www.uow.edu.au/content/groups/public/@web/@print/documents/doc/uow120463.pdf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24.emf"/><Relationship Id="rId109" Type="http://schemas.openxmlformats.org/officeDocument/2006/relationships/image" Target="media/image59.emf"/><Relationship Id="rId34" Type="http://schemas.openxmlformats.org/officeDocument/2006/relationships/oleObject" Target="embeddings/oleObject4.bin"/><Relationship Id="rId50" Type="http://schemas.openxmlformats.org/officeDocument/2006/relationships/image" Target="media/image30.emf"/><Relationship Id="rId55" Type="http://schemas.openxmlformats.org/officeDocument/2006/relationships/image" Target="media/image32.jpeg"/><Relationship Id="rId76" Type="http://schemas.openxmlformats.org/officeDocument/2006/relationships/image" Target="media/image43.emf"/><Relationship Id="rId97" Type="http://schemas.openxmlformats.org/officeDocument/2006/relationships/oleObject" Target="embeddings/oleObject35.bin"/><Relationship Id="rId104" Type="http://schemas.openxmlformats.org/officeDocument/2006/relationships/image" Target="media/image57.emf"/><Relationship Id="rId120" Type="http://schemas.openxmlformats.org/officeDocument/2006/relationships/oleObject" Target="embeddings/oleObject47.bin"/><Relationship Id="rId125" Type="http://schemas.openxmlformats.org/officeDocument/2006/relationships/image" Target="media/image67.jpeg"/><Relationship Id="rId7" Type="http://schemas.openxmlformats.org/officeDocument/2006/relationships/endnotes" Target="endnotes.xml"/><Relationship Id="rId71" Type="http://schemas.openxmlformats.org/officeDocument/2006/relationships/oleObject" Target="embeddings/oleObject22.bin"/><Relationship Id="rId92" Type="http://schemas.openxmlformats.org/officeDocument/2006/relationships/image" Target="media/image51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4" Type="http://schemas.openxmlformats.org/officeDocument/2006/relationships/image" Target="media/image15.jpeg"/><Relationship Id="rId40" Type="http://schemas.openxmlformats.org/officeDocument/2006/relationships/oleObject" Target="embeddings/oleObject7.bin"/><Relationship Id="rId45" Type="http://schemas.openxmlformats.org/officeDocument/2006/relationships/image" Target="media/image27.emf"/><Relationship Id="rId66" Type="http://schemas.openxmlformats.org/officeDocument/2006/relationships/image" Target="media/image38.emf"/><Relationship Id="rId87" Type="http://schemas.openxmlformats.org/officeDocument/2006/relationships/oleObject" Target="embeddings/oleObject30.bin"/><Relationship Id="rId110" Type="http://schemas.openxmlformats.org/officeDocument/2006/relationships/oleObject" Target="embeddings/oleObject42.bin"/><Relationship Id="rId115" Type="http://schemas.openxmlformats.org/officeDocument/2006/relationships/image" Target="media/image62.emf"/><Relationship Id="rId61" Type="http://schemas.openxmlformats.org/officeDocument/2006/relationships/image" Target="media/image36.emf"/><Relationship Id="rId82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Office Theme">
  <a:themeElements>
    <a:clrScheme name="UOW Branding">
      <a:dk1>
        <a:sysClr val="windowText" lastClr="000000"/>
      </a:dk1>
      <a:lt1>
        <a:sysClr val="window" lastClr="FFFFFF"/>
      </a:lt1>
      <a:dk2>
        <a:srgbClr val="0C2340"/>
      </a:dk2>
      <a:lt2>
        <a:srgbClr val="D9D9D6"/>
      </a:lt2>
      <a:accent1>
        <a:srgbClr val="0033CC"/>
      </a:accent1>
      <a:accent2>
        <a:srgbClr val="FF0600"/>
      </a:accent2>
      <a:accent3>
        <a:srgbClr val="0C2340"/>
      </a:accent3>
      <a:accent4>
        <a:srgbClr val="D9D9D6"/>
      </a:accent4>
      <a:accent5>
        <a:srgbClr val="0033CC"/>
      </a:accent5>
      <a:accent6>
        <a:srgbClr val="FF0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01CF-D6FF-41E7-BEA8-A7346A33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Wollongong</dc:creator>
  <cp:lastModifiedBy>Kristy Adams</cp:lastModifiedBy>
  <cp:revision>4</cp:revision>
  <cp:lastPrinted>2018-09-05T23:11:00Z</cp:lastPrinted>
  <dcterms:created xsi:type="dcterms:W3CDTF">2018-09-05T23:10:00Z</dcterms:created>
  <dcterms:modified xsi:type="dcterms:W3CDTF">2018-09-05T23:11:00Z</dcterms:modified>
</cp:coreProperties>
</file>